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F8E6D" w14:textId="6A0866F0" w:rsidR="004612A5" w:rsidRPr="00A81EB5" w:rsidRDefault="003D762F">
      <w:pPr>
        <w:rPr>
          <w:b/>
          <w:i/>
          <w:sz w:val="28"/>
          <w:szCs w:val="28"/>
          <w:u w:val="single"/>
        </w:rPr>
      </w:pPr>
      <w:r w:rsidRPr="00A81EB5">
        <w:rPr>
          <w:b/>
          <w:i/>
          <w:sz w:val="28"/>
          <w:szCs w:val="28"/>
          <w:u w:val="single"/>
        </w:rPr>
        <w:t>CPMT Meeting Minutes:  Monday</w:t>
      </w:r>
      <w:r w:rsidR="00EB2EB8">
        <w:rPr>
          <w:b/>
          <w:i/>
          <w:sz w:val="28"/>
          <w:szCs w:val="28"/>
          <w:u w:val="single"/>
        </w:rPr>
        <w:t xml:space="preserve"> </w:t>
      </w:r>
      <w:r w:rsidR="004E4139">
        <w:rPr>
          <w:b/>
          <w:i/>
          <w:sz w:val="28"/>
          <w:szCs w:val="28"/>
          <w:u w:val="single"/>
        </w:rPr>
        <w:t>April 23, 2018</w:t>
      </w:r>
      <w:r w:rsidR="00EB2EB8">
        <w:rPr>
          <w:b/>
          <w:i/>
          <w:sz w:val="28"/>
          <w:szCs w:val="28"/>
          <w:u w:val="single"/>
        </w:rPr>
        <w:t xml:space="preserve"> </w:t>
      </w:r>
    </w:p>
    <w:p w14:paraId="5E97B0FB" w14:textId="487F839A" w:rsidR="003D762F" w:rsidRPr="00EF5719" w:rsidRDefault="003D762F">
      <w:pPr>
        <w:rPr>
          <w:rFonts w:ascii="Times New Roman" w:hAnsi="Times New Roman" w:cs="Times New Roman"/>
          <w:sz w:val="24"/>
          <w:szCs w:val="24"/>
        </w:rPr>
      </w:pPr>
      <w:r w:rsidRPr="00EF5719">
        <w:rPr>
          <w:rFonts w:ascii="Times New Roman" w:hAnsi="Times New Roman" w:cs="Times New Roman"/>
          <w:sz w:val="24"/>
          <w:szCs w:val="24"/>
        </w:rPr>
        <w:t>The Community Policy and Management Team (CPMT) Committee me</w:t>
      </w:r>
      <w:r w:rsidR="00A81EB5" w:rsidRPr="00EF5719">
        <w:rPr>
          <w:rFonts w:ascii="Times New Roman" w:hAnsi="Times New Roman" w:cs="Times New Roman"/>
          <w:sz w:val="24"/>
          <w:szCs w:val="24"/>
        </w:rPr>
        <w:t>t</w:t>
      </w:r>
      <w:r w:rsidRPr="00EF5719">
        <w:rPr>
          <w:rFonts w:ascii="Times New Roman" w:hAnsi="Times New Roman" w:cs="Times New Roman"/>
          <w:sz w:val="24"/>
          <w:szCs w:val="24"/>
        </w:rPr>
        <w:t xml:space="preserve"> on </w:t>
      </w:r>
      <w:r w:rsidR="004E4139" w:rsidRPr="00EF5719">
        <w:rPr>
          <w:rFonts w:ascii="Times New Roman" w:hAnsi="Times New Roman" w:cs="Times New Roman"/>
          <w:sz w:val="24"/>
          <w:szCs w:val="24"/>
        </w:rPr>
        <w:t>March</w:t>
      </w:r>
      <w:r w:rsidR="00840906" w:rsidRPr="00EF5719">
        <w:rPr>
          <w:rFonts w:ascii="Times New Roman" w:hAnsi="Times New Roman" w:cs="Times New Roman"/>
          <w:sz w:val="24"/>
          <w:szCs w:val="24"/>
        </w:rPr>
        <w:t xml:space="preserve"> 26</w:t>
      </w:r>
      <w:r w:rsidR="00EB2EB8" w:rsidRPr="00EF5719">
        <w:rPr>
          <w:rFonts w:ascii="Times New Roman" w:hAnsi="Times New Roman" w:cs="Times New Roman"/>
          <w:sz w:val="24"/>
          <w:szCs w:val="24"/>
        </w:rPr>
        <w:t>, 2018</w:t>
      </w:r>
      <w:r w:rsidRPr="00EF5719">
        <w:rPr>
          <w:rFonts w:ascii="Times New Roman" w:hAnsi="Times New Roman" w:cs="Times New Roman"/>
          <w:sz w:val="24"/>
          <w:szCs w:val="24"/>
        </w:rPr>
        <w:t xml:space="preserve"> at 1:00 p.m. in the </w:t>
      </w:r>
      <w:r w:rsidR="005B05D0" w:rsidRPr="00EF5719">
        <w:rPr>
          <w:rFonts w:ascii="Times New Roman" w:hAnsi="Times New Roman" w:cs="Times New Roman"/>
          <w:sz w:val="24"/>
          <w:szCs w:val="24"/>
        </w:rPr>
        <w:t>first-floor</w:t>
      </w:r>
      <w:r w:rsidRPr="00EF5719">
        <w:rPr>
          <w:rFonts w:ascii="Times New Roman" w:hAnsi="Times New Roman" w:cs="Times New Roman"/>
          <w:sz w:val="24"/>
          <w:szCs w:val="24"/>
        </w:rPr>
        <w:t xml:space="preserve"> conference room at Frederick County Government Offices Administration Building, 107 North Kent Street, Winchester, VA 22601.</w:t>
      </w:r>
    </w:p>
    <w:p w14:paraId="7C6D6EA9" w14:textId="77777777" w:rsidR="003D762F" w:rsidRPr="00EF5719" w:rsidRDefault="003D762F" w:rsidP="00A81EB5">
      <w:pPr>
        <w:spacing w:after="0" w:line="240" w:lineRule="auto"/>
        <w:rPr>
          <w:rFonts w:ascii="Times New Roman" w:hAnsi="Times New Roman" w:cs="Times New Roman"/>
          <w:b/>
          <w:i/>
          <w:sz w:val="24"/>
          <w:szCs w:val="24"/>
        </w:rPr>
      </w:pPr>
      <w:r w:rsidRPr="00EF5719">
        <w:rPr>
          <w:rFonts w:ascii="Times New Roman" w:hAnsi="Times New Roman" w:cs="Times New Roman"/>
          <w:b/>
          <w:i/>
          <w:sz w:val="24"/>
          <w:szCs w:val="24"/>
        </w:rPr>
        <w:t>The following members were present:</w:t>
      </w:r>
    </w:p>
    <w:p w14:paraId="0D3B55AA" w14:textId="77777777" w:rsidR="00FE304C" w:rsidRPr="00EF5719" w:rsidRDefault="00FE304C" w:rsidP="00796FE8">
      <w:pPr>
        <w:pStyle w:val="ListParagraph"/>
        <w:numPr>
          <w:ilvl w:val="0"/>
          <w:numId w:val="2"/>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Jay Tibbs, Frederick County Government</w:t>
      </w:r>
    </w:p>
    <w:p w14:paraId="51EEA43C" w14:textId="77777777" w:rsidR="0004226C" w:rsidRPr="00EF5719" w:rsidRDefault="0004226C" w:rsidP="0004226C">
      <w:pPr>
        <w:pStyle w:val="ListParagraph"/>
        <w:numPr>
          <w:ilvl w:val="0"/>
          <w:numId w:val="4"/>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Peter Roussos, Court Services Unit</w:t>
      </w:r>
    </w:p>
    <w:p w14:paraId="4B1F6604" w14:textId="65E05675" w:rsidR="00EB2EB8" w:rsidRPr="00EF5719" w:rsidRDefault="00BC1DCD" w:rsidP="00EB2EB8">
      <w:pPr>
        <w:pStyle w:val="ListParagraph"/>
        <w:numPr>
          <w:ilvl w:val="0"/>
          <w:numId w:val="4"/>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Michele Sandy, Frederick County Public Schools</w:t>
      </w:r>
    </w:p>
    <w:p w14:paraId="6A61AF54" w14:textId="16045EB0" w:rsidR="00840906" w:rsidRPr="00EF5719" w:rsidRDefault="00840906" w:rsidP="00840906">
      <w:pPr>
        <w:pStyle w:val="ListParagraph"/>
        <w:numPr>
          <w:ilvl w:val="0"/>
          <w:numId w:val="4"/>
        </w:numPr>
        <w:rPr>
          <w:rFonts w:ascii="Times New Roman" w:hAnsi="Times New Roman" w:cs="Times New Roman"/>
          <w:sz w:val="24"/>
          <w:szCs w:val="24"/>
        </w:rPr>
      </w:pPr>
      <w:r w:rsidRPr="00EF5719">
        <w:rPr>
          <w:rFonts w:ascii="Times New Roman" w:hAnsi="Times New Roman" w:cs="Times New Roman"/>
          <w:sz w:val="24"/>
          <w:szCs w:val="24"/>
        </w:rPr>
        <w:t xml:space="preserve">Dr. Colin M. Greene, Lord Fairfax District Health </w:t>
      </w:r>
      <w:r w:rsidR="00EF051C" w:rsidRPr="00EF5719">
        <w:rPr>
          <w:rFonts w:ascii="Times New Roman" w:hAnsi="Times New Roman" w:cs="Times New Roman"/>
          <w:sz w:val="24"/>
          <w:szCs w:val="24"/>
        </w:rPr>
        <w:t>Department</w:t>
      </w:r>
    </w:p>
    <w:p w14:paraId="6C1EDC2F" w14:textId="1DCB44B3" w:rsidR="00D61153" w:rsidRPr="00EF5719" w:rsidRDefault="00D61153" w:rsidP="00D61153">
      <w:pPr>
        <w:pStyle w:val="ListParagraph"/>
        <w:numPr>
          <w:ilvl w:val="0"/>
          <w:numId w:val="4"/>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Dana Bowman, Children Service of Virginia</w:t>
      </w:r>
    </w:p>
    <w:p w14:paraId="1A1755C8" w14:textId="655165D3" w:rsidR="00396673" w:rsidRPr="00EF5719" w:rsidRDefault="00396673" w:rsidP="00D61153">
      <w:pPr>
        <w:pStyle w:val="ListParagraph"/>
        <w:numPr>
          <w:ilvl w:val="0"/>
          <w:numId w:val="4"/>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Mark Gleason, Northwestern Community Services Board</w:t>
      </w:r>
    </w:p>
    <w:p w14:paraId="7EBC2F68" w14:textId="6A5B4F60" w:rsidR="00396673" w:rsidRPr="00EF5719" w:rsidRDefault="00396673" w:rsidP="00D61153">
      <w:pPr>
        <w:pStyle w:val="ListParagraph"/>
        <w:numPr>
          <w:ilvl w:val="0"/>
          <w:numId w:val="4"/>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Tamara Green, Frederick County DSS</w:t>
      </w:r>
    </w:p>
    <w:p w14:paraId="0E998797" w14:textId="77777777" w:rsidR="0050509F" w:rsidRPr="00EF5719" w:rsidRDefault="0050509F" w:rsidP="0050509F">
      <w:pPr>
        <w:pStyle w:val="ListParagraph"/>
        <w:spacing w:after="0" w:line="240" w:lineRule="auto"/>
        <w:rPr>
          <w:rFonts w:ascii="Times New Roman" w:hAnsi="Times New Roman" w:cs="Times New Roman"/>
          <w:sz w:val="24"/>
          <w:szCs w:val="24"/>
        </w:rPr>
      </w:pPr>
    </w:p>
    <w:p w14:paraId="5252B4EC" w14:textId="5801FF98" w:rsidR="0050509F" w:rsidRPr="00EF5719" w:rsidRDefault="00EB2EB8" w:rsidP="00D61153">
      <w:pPr>
        <w:spacing w:after="0" w:line="240" w:lineRule="auto"/>
        <w:rPr>
          <w:rFonts w:ascii="Times New Roman" w:hAnsi="Times New Roman" w:cs="Times New Roman"/>
          <w:b/>
          <w:i/>
          <w:sz w:val="24"/>
          <w:szCs w:val="24"/>
        </w:rPr>
      </w:pPr>
      <w:r w:rsidRPr="00EF5719">
        <w:rPr>
          <w:rFonts w:ascii="Times New Roman" w:hAnsi="Times New Roman" w:cs="Times New Roman"/>
          <w:b/>
          <w:i/>
          <w:sz w:val="24"/>
          <w:szCs w:val="24"/>
        </w:rPr>
        <w:t xml:space="preserve">The following members were </w:t>
      </w:r>
      <w:r w:rsidR="0070034B" w:rsidRPr="00EF5719">
        <w:rPr>
          <w:rFonts w:ascii="Times New Roman" w:hAnsi="Times New Roman" w:cs="Times New Roman"/>
          <w:b/>
          <w:i/>
          <w:sz w:val="24"/>
          <w:szCs w:val="24"/>
        </w:rPr>
        <w:t xml:space="preserve">not </w:t>
      </w:r>
      <w:r w:rsidRPr="00EF5719">
        <w:rPr>
          <w:rFonts w:ascii="Times New Roman" w:hAnsi="Times New Roman" w:cs="Times New Roman"/>
          <w:b/>
          <w:i/>
          <w:sz w:val="24"/>
          <w:szCs w:val="24"/>
        </w:rPr>
        <w:t>present:</w:t>
      </w:r>
    </w:p>
    <w:p w14:paraId="0AE3D522" w14:textId="50DC6542" w:rsidR="00667CBE" w:rsidRPr="00EF5719" w:rsidRDefault="00667CBE" w:rsidP="00667CBE">
      <w:pPr>
        <w:pStyle w:val="ListParagraph"/>
        <w:numPr>
          <w:ilvl w:val="0"/>
          <w:numId w:val="4"/>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Dawn Robbin</w:t>
      </w:r>
      <w:r w:rsidR="00765261" w:rsidRPr="00EF5719">
        <w:rPr>
          <w:rFonts w:ascii="Times New Roman" w:hAnsi="Times New Roman" w:cs="Times New Roman"/>
          <w:sz w:val="24"/>
          <w:szCs w:val="24"/>
        </w:rPr>
        <w:t>s</w:t>
      </w:r>
      <w:r w:rsidRPr="00EF5719">
        <w:rPr>
          <w:rFonts w:ascii="Times New Roman" w:hAnsi="Times New Roman" w:cs="Times New Roman"/>
          <w:sz w:val="24"/>
          <w:szCs w:val="24"/>
        </w:rPr>
        <w:t>, Parent Representative</w:t>
      </w:r>
    </w:p>
    <w:p w14:paraId="7FADE3B4" w14:textId="3C85EAE1" w:rsidR="00D61153" w:rsidRPr="00EF5719" w:rsidRDefault="00D61153" w:rsidP="00667CBE">
      <w:pPr>
        <w:pStyle w:val="ListParagraph"/>
        <w:spacing w:after="0" w:line="240" w:lineRule="auto"/>
        <w:rPr>
          <w:rFonts w:ascii="Times New Roman" w:hAnsi="Times New Roman" w:cs="Times New Roman"/>
          <w:b/>
          <w:i/>
          <w:sz w:val="24"/>
          <w:szCs w:val="24"/>
        </w:rPr>
      </w:pPr>
    </w:p>
    <w:p w14:paraId="49F3AF94" w14:textId="77777777" w:rsidR="003D762F" w:rsidRPr="00EF5719" w:rsidRDefault="003D762F" w:rsidP="00A81EB5">
      <w:pPr>
        <w:spacing w:after="0" w:line="240" w:lineRule="auto"/>
        <w:rPr>
          <w:rFonts w:ascii="Times New Roman" w:hAnsi="Times New Roman" w:cs="Times New Roman"/>
          <w:b/>
          <w:i/>
          <w:sz w:val="24"/>
          <w:szCs w:val="24"/>
        </w:rPr>
      </w:pPr>
      <w:r w:rsidRPr="00EF5719">
        <w:rPr>
          <w:rFonts w:ascii="Times New Roman" w:hAnsi="Times New Roman" w:cs="Times New Roman"/>
          <w:b/>
          <w:i/>
          <w:sz w:val="24"/>
          <w:szCs w:val="24"/>
        </w:rPr>
        <w:t>The following non-members were present:</w:t>
      </w:r>
    </w:p>
    <w:p w14:paraId="24A3A58C" w14:textId="77777777" w:rsidR="006A0C66" w:rsidRPr="00EF5719" w:rsidRDefault="006A0C66" w:rsidP="006A0C66">
      <w:pPr>
        <w:pStyle w:val="ListParagraph"/>
        <w:numPr>
          <w:ilvl w:val="0"/>
          <w:numId w:val="3"/>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Jacquelynn Jury, CSA Coordinator</w:t>
      </w:r>
    </w:p>
    <w:p w14:paraId="6E4722E3" w14:textId="2672E227" w:rsidR="00EF051C" w:rsidRPr="00EF5719" w:rsidRDefault="00BC1DCD" w:rsidP="00D61153">
      <w:pPr>
        <w:pStyle w:val="ListParagraph"/>
        <w:numPr>
          <w:ilvl w:val="0"/>
          <w:numId w:val="3"/>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Annie Kennedy</w:t>
      </w:r>
      <w:r w:rsidR="003D762F" w:rsidRPr="00EF5719">
        <w:rPr>
          <w:rFonts w:ascii="Times New Roman" w:hAnsi="Times New Roman" w:cs="Times New Roman"/>
          <w:sz w:val="24"/>
          <w:szCs w:val="24"/>
        </w:rPr>
        <w:t>, CSA Account Specialist</w:t>
      </w:r>
    </w:p>
    <w:p w14:paraId="716F163B" w14:textId="77777777" w:rsidR="00A81EB5" w:rsidRPr="00EF5719" w:rsidRDefault="00A81EB5" w:rsidP="00840906">
      <w:pPr>
        <w:spacing w:after="0" w:line="240" w:lineRule="auto"/>
        <w:rPr>
          <w:rFonts w:ascii="Times New Roman" w:hAnsi="Times New Roman" w:cs="Times New Roman"/>
          <w:sz w:val="24"/>
          <w:szCs w:val="24"/>
        </w:rPr>
      </w:pPr>
    </w:p>
    <w:p w14:paraId="4DB4B81D" w14:textId="37E5F0F4" w:rsidR="00834949" w:rsidRPr="00EF5719" w:rsidRDefault="003D762F" w:rsidP="003D762F">
      <w:pPr>
        <w:rPr>
          <w:rFonts w:ascii="Times New Roman" w:hAnsi="Times New Roman" w:cs="Times New Roman"/>
          <w:b/>
          <w:i/>
          <w:sz w:val="24"/>
          <w:szCs w:val="24"/>
        </w:rPr>
      </w:pPr>
      <w:r w:rsidRPr="00EF5719">
        <w:rPr>
          <w:rFonts w:ascii="Times New Roman" w:hAnsi="Times New Roman" w:cs="Times New Roman"/>
          <w:b/>
          <w:i/>
          <w:sz w:val="24"/>
          <w:szCs w:val="24"/>
        </w:rPr>
        <w:t>Call to Order:</w:t>
      </w:r>
      <w:r w:rsidRPr="00EF5719">
        <w:rPr>
          <w:rFonts w:ascii="Times New Roman" w:hAnsi="Times New Roman" w:cs="Times New Roman"/>
          <w:sz w:val="24"/>
          <w:szCs w:val="24"/>
        </w:rPr>
        <w:t xml:space="preserve">  </w:t>
      </w:r>
      <w:r w:rsidR="00667CBE" w:rsidRPr="00EF5719">
        <w:rPr>
          <w:rFonts w:ascii="Times New Roman" w:hAnsi="Times New Roman" w:cs="Times New Roman"/>
          <w:sz w:val="24"/>
          <w:szCs w:val="24"/>
        </w:rPr>
        <w:t>Michele Sandy</w:t>
      </w:r>
      <w:r w:rsidR="008C23DB" w:rsidRPr="00EF5719">
        <w:rPr>
          <w:rFonts w:ascii="Times New Roman" w:hAnsi="Times New Roman" w:cs="Times New Roman"/>
          <w:sz w:val="24"/>
          <w:szCs w:val="24"/>
        </w:rPr>
        <w:t xml:space="preserve"> </w:t>
      </w:r>
      <w:r w:rsidRPr="00EF5719">
        <w:rPr>
          <w:rFonts w:ascii="Times New Roman" w:hAnsi="Times New Roman" w:cs="Times New Roman"/>
          <w:sz w:val="24"/>
          <w:szCs w:val="24"/>
        </w:rPr>
        <w:t xml:space="preserve">called the meeting to order at </w:t>
      </w:r>
      <w:r w:rsidR="00667CBE" w:rsidRPr="00EF5719">
        <w:rPr>
          <w:rFonts w:ascii="Times New Roman" w:hAnsi="Times New Roman" w:cs="Times New Roman"/>
          <w:sz w:val="24"/>
          <w:szCs w:val="24"/>
        </w:rPr>
        <w:t>1:0</w:t>
      </w:r>
      <w:r w:rsidR="00396673" w:rsidRPr="00EF5719">
        <w:rPr>
          <w:rFonts w:ascii="Times New Roman" w:hAnsi="Times New Roman" w:cs="Times New Roman"/>
          <w:sz w:val="24"/>
          <w:szCs w:val="24"/>
        </w:rPr>
        <w:t>3</w:t>
      </w:r>
      <w:r w:rsidR="0050509F" w:rsidRPr="00EF5719">
        <w:rPr>
          <w:rFonts w:ascii="Times New Roman" w:hAnsi="Times New Roman" w:cs="Times New Roman"/>
          <w:sz w:val="24"/>
          <w:szCs w:val="24"/>
        </w:rPr>
        <w:t>pm</w:t>
      </w:r>
      <w:r w:rsidRPr="00EF5719">
        <w:rPr>
          <w:rFonts w:ascii="Times New Roman" w:hAnsi="Times New Roman" w:cs="Times New Roman"/>
          <w:sz w:val="24"/>
          <w:szCs w:val="24"/>
        </w:rPr>
        <w:t>.</w:t>
      </w:r>
      <w:r w:rsidR="00834949" w:rsidRPr="00EF5719">
        <w:rPr>
          <w:rFonts w:ascii="Times New Roman" w:hAnsi="Times New Roman" w:cs="Times New Roman"/>
          <w:b/>
          <w:i/>
          <w:sz w:val="24"/>
          <w:szCs w:val="24"/>
        </w:rPr>
        <w:t xml:space="preserve">  </w:t>
      </w:r>
    </w:p>
    <w:p w14:paraId="290812EB" w14:textId="7E15571D" w:rsidR="00834949" w:rsidRPr="00EF5719" w:rsidRDefault="00834949" w:rsidP="003D762F">
      <w:pPr>
        <w:rPr>
          <w:rFonts w:ascii="Times New Roman" w:hAnsi="Times New Roman" w:cs="Times New Roman"/>
          <w:sz w:val="24"/>
          <w:szCs w:val="24"/>
        </w:rPr>
      </w:pPr>
      <w:r w:rsidRPr="00EF5719">
        <w:rPr>
          <w:rFonts w:ascii="Times New Roman" w:hAnsi="Times New Roman" w:cs="Times New Roman"/>
          <w:b/>
          <w:i/>
          <w:sz w:val="24"/>
          <w:szCs w:val="24"/>
        </w:rPr>
        <w:t>Adoption of</w:t>
      </w:r>
      <w:r w:rsidR="00BC1DCD" w:rsidRPr="00EF5719">
        <w:rPr>
          <w:rFonts w:ascii="Times New Roman" w:hAnsi="Times New Roman" w:cs="Times New Roman"/>
          <w:b/>
          <w:i/>
          <w:sz w:val="24"/>
          <w:szCs w:val="24"/>
        </w:rPr>
        <w:t xml:space="preserve"> </w:t>
      </w:r>
      <w:r w:rsidR="00396673" w:rsidRPr="00EF5719">
        <w:rPr>
          <w:rFonts w:ascii="Times New Roman" w:hAnsi="Times New Roman" w:cs="Times New Roman"/>
          <w:b/>
          <w:i/>
          <w:sz w:val="24"/>
          <w:szCs w:val="24"/>
        </w:rPr>
        <w:t>April</w:t>
      </w:r>
      <w:r w:rsidR="00D61153" w:rsidRPr="00EF5719">
        <w:rPr>
          <w:rFonts w:ascii="Times New Roman" w:hAnsi="Times New Roman" w:cs="Times New Roman"/>
          <w:b/>
          <w:i/>
          <w:sz w:val="24"/>
          <w:szCs w:val="24"/>
        </w:rPr>
        <w:t xml:space="preserve"> </w:t>
      </w:r>
      <w:r w:rsidRPr="00EF5719">
        <w:rPr>
          <w:rFonts w:ascii="Times New Roman" w:hAnsi="Times New Roman" w:cs="Times New Roman"/>
          <w:b/>
          <w:i/>
          <w:sz w:val="24"/>
          <w:szCs w:val="24"/>
        </w:rPr>
        <w:t xml:space="preserve">Agenda:  </w:t>
      </w:r>
      <w:r w:rsidR="00396673" w:rsidRPr="00EF5719">
        <w:rPr>
          <w:rFonts w:ascii="Times New Roman" w:hAnsi="Times New Roman" w:cs="Times New Roman"/>
          <w:sz w:val="24"/>
          <w:szCs w:val="24"/>
        </w:rPr>
        <w:t>Tamara Green</w:t>
      </w:r>
      <w:r w:rsidR="00D8063A" w:rsidRPr="00EF5719">
        <w:rPr>
          <w:rFonts w:ascii="Times New Roman" w:hAnsi="Times New Roman" w:cs="Times New Roman"/>
          <w:sz w:val="24"/>
          <w:szCs w:val="24"/>
        </w:rPr>
        <w:t xml:space="preserve"> </w:t>
      </w:r>
      <w:r w:rsidRPr="00EF5719">
        <w:rPr>
          <w:rFonts w:ascii="Times New Roman" w:hAnsi="Times New Roman" w:cs="Times New Roman"/>
          <w:sz w:val="24"/>
          <w:szCs w:val="24"/>
        </w:rPr>
        <w:t>m</w:t>
      </w:r>
      <w:r w:rsidR="00867C3B" w:rsidRPr="00EF5719">
        <w:rPr>
          <w:rFonts w:ascii="Times New Roman" w:hAnsi="Times New Roman" w:cs="Times New Roman"/>
          <w:sz w:val="24"/>
          <w:szCs w:val="24"/>
        </w:rPr>
        <w:t xml:space="preserve">ade a motion to adopt the </w:t>
      </w:r>
      <w:r w:rsidR="00396673" w:rsidRPr="00EF5719">
        <w:rPr>
          <w:rFonts w:ascii="Times New Roman" w:hAnsi="Times New Roman" w:cs="Times New Roman"/>
          <w:sz w:val="24"/>
          <w:szCs w:val="24"/>
        </w:rPr>
        <w:t>April</w:t>
      </w:r>
      <w:r w:rsidR="002E7471" w:rsidRPr="00EF5719">
        <w:rPr>
          <w:rFonts w:ascii="Times New Roman" w:hAnsi="Times New Roman" w:cs="Times New Roman"/>
          <w:sz w:val="24"/>
          <w:szCs w:val="24"/>
        </w:rPr>
        <w:t xml:space="preserve"> </w:t>
      </w:r>
      <w:r w:rsidR="00867C3B" w:rsidRPr="00EF5719">
        <w:rPr>
          <w:rFonts w:ascii="Times New Roman" w:hAnsi="Times New Roman" w:cs="Times New Roman"/>
          <w:sz w:val="24"/>
          <w:szCs w:val="24"/>
        </w:rPr>
        <w:t>agenda</w:t>
      </w:r>
      <w:r w:rsidR="00BC1DCD" w:rsidRPr="00EF5719">
        <w:rPr>
          <w:rFonts w:ascii="Times New Roman" w:hAnsi="Times New Roman" w:cs="Times New Roman"/>
          <w:sz w:val="24"/>
          <w:szCs w:val="24"/>
        </w:rPr>
        <w:t xml:space="preserve">; </w:t>
      </w:r>
      <w:r w:rsidR="00C97A92" w:rsidRPr="00EF5719">
        <w:rPr>
          <w:rFonts w:ascii="Times New Roman" w:hAnsi="Times New Roman" w:cs="Times New Roman"/>
          <w:sz w:val="24"/>
          <w:szCs w:val="24"/>
        </w:rPr>
        <w:t>Dana Bowman</w:t>
      </w:r>
      <w:r w:rsidR="008C23DB" w:rsidRPr="00EF5719">
        <w:rPr>
          <w:rFonts w:ascii="Times New Roman" w:hAnsi="Times New Roman" w:cs="Times New Roman"/>
          <w:sz w:val="24"/>
          <w:szCs w:val="24"/>
        </w:rPr>
        <w:t xml:space="preserve"> </w:t>
      </w:r>
      <w:r w:rsidRPr="00EF5719">
        <w:rPr>
          <w:rFonts w:ascii="Times New Roman" w:hAnsi="Times New Roman" w:cs="Times New Roman"/>
          <w:sz w:val="24"/>
          <w:szCs w:val="24"/>
        </w:rPr>
        <w:t>seconded; CPMT approved.</w:t>
      </w:r>
    </w:p>
    <w:p w14:paraId="35CA87CE" w14:textId="77777777" w:rsidR="003D762F" w:rsidRPr="00EF5719" w:rsidRDefault="003D762F" w:rsidP="00A81EB5">
      <w:pPr>
        <w:spacing w:after="0" w:line="240" w:lineRule="auto"/>
        <w:rPr>
          <w:rFonts w:ascii="Times New Roman" w:hAnsi="Times New Roman" w:cs="Times New Roman"/>
          <w:sz w:val="24"/>
          <w:szCs w:val="24"/>
        </w:rPr>
      </w:pPr>
      <w:r w:rsidRPr="00EF5719">
        <w:rPr>
          <w:rFonts w:ascii="Times New Roman" w:hAnsi="Times New Roman" w:cs="Times New Roman"/>
          <w:b/>
          <w:i/>
          <w:sz w:val="24"/>
          <w:szCs w:val="24"/>
        </w:rPr>
        <w:t>Consent Agenda:</w:t>
      </w:r>
      <w:r w:rsidRPr="00EF5719">
        <w:rPr>
          <w:rFonts w:ascii="Times New Roman" w:hAnsi="Times New Roman" w:cs="Times New Roman"/>
          <w:sz w:val="24"/>
          <w:szCs w:val="24"/>
        </w:rPr>
        <w:t xml:space="preserve">  The following </w:t>
      </w:r>
      <w:r w:rsidR="00A81EB5" w:rsidRPr="00EF5719">
        <w:rPr>
          <w:rFonts w:ascii="Times New Roman" w:hAnsi="Times New Roman" w:cs="Times New Roman"/>
          <w:sz w:val="24"/>
          <w:szCs w:val="24"/>
        </w:rPr>
        <w:t>items</w:t>
      </w:r>
      <w:r w:rsidRPr="00EF5719">
        <w:rPr>
          <w:rFonts w:ascii="Times New Roman" w:hAnsi="Times New Roman" w:cs="Times New Roman"/>
          <w:sz w:val="24"/>
          <w:szCs w:val="24"/>
        </w:rPr>
        <w:t xml:space="preserve"> were put in the Consent Agenda for CPMT’s </w:t>
      </w:r>
      <w:r w:rsidR="00A81EB5" w:rsidRPr="00EF5719">
        <w:rPr>
          <w:rFonts w:ascii="Times New Roman" w:hAnsi="Times New Roman" w:cs="Times New Roman"/>
          <w:sz w:val="24"/>
          <w:szCs w:val="24"/>
        </w:rPr>
        <w:t>approval:</w:t>
      </w:r>
    </w:p>
    <w:p w14:paraId="35C8B9C9" w14:textId="5613A1BB" w:rsidR="00A81EB5" w:rsidRPr="00EF5719" w:rsidRDefault="00C97A92" w:rsidP="00796FE8">
      <w:pPr>
        <w:pStyle w:val="ListParagraph"/>
        <w:numPr>
          <w:ilvl w:val="0"/>
          <w:numId w:val="3"/>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March</w:t>
      </w:r>
      <w:r w:rsidR="00391950">
        <w:rPr>
          <w:rFonts w:ascii="Times New Roman" w:hAnsi="Times New Roman" w:cs="Times New Roman"/>
          <w:sz w:val="24"/>
          <w:szCs w:val="24"/>
        </w:rPr>
        <w:t xml:space="preserve"> </w:t>
      </w:r>
      <w:r w:rsidR="00840906" w:rsidRPr="00EF5719">
        <w:rPr>
          <w:rFonts w:ascii="Times New Roman" w:hAnsi="Times New Roman" w:cs="Times New Roman"/>
          <w:sz w:val="24"/>
          <w:szCs w:val="24"/>
        </w:rPr>
        <w:t>2</w:t>
      </w:r>
      <w:r w:rsidR="00D61153" w:rsidRPr="00EF5719">
        <w:rPr>
          <w:rFonts w:ascii="Times New Roman" w:hAnsi="Times New Roman" w:cs="Times New Roman"/>
          <w:sz w:val="24"/>
          <w:szCs w:val="24"/>
        </w:rPr>
        <w:t>6</w:t>
      </w:r>
      <w:r w:rsidR="00D61153" w:rsidRPr="00EF5719">
        <w:rPr>
          <w:rFonts w:ascii="Times New Roman" w:hAnsi="Times New Roman" w:cs="Times New Roman"/>
          <w:sz w:val="24"/>
          <w:szCs w:val="24"/>
          <w:vertAlign w:val="superscript"/>
        </w:rPr>
        <w:t>th</w:t>
      </w:r>
      <w:r w:rsidR="00D61153" w:rsidRPr="00EF5719">
        <w:rPr>
          <w:rFonts w:ascii="Times New Roman" w:hAnsi="Times New Roman" w:cs="Times New Roman"/>
          <w:sz w:val="24"/>
          <w:szCs w:val="24"/>
        </w:rPr>
        <w:t xml:space="preserve"> </w:t>
      </w:r>
      <w:r w:rsidR="00A81EB5" w:rsidRPr="00EF5719">
        <w:rPr>
          <w:rFonts w:ascii="Times New Roman" w:hAnsi="Times New Roman" w:cs="Times New Roman"/>
          <w:sz w:val="24"/>
          <w:szCs w:val="24"/>
        </w:rPr>
        <w:t xml:space="preserve">CPMT Minutes </w:t>
      </w:r>
    </w:p>
    <w:p w14:paraId="708C2696" w14:textId="77777777" w:rsidR="00A81EB5" w:rsidRPr="00EF5719" w:rsidRDefault="00A81EB5" w:rsidP="00796FE8">
      <w:pPr>
        <w:pStyle w:val="ListParagraph"/>
        <w:numPr>
          <w:ilvl w:val="0"/>
          <w:numId w:val="3"/>
        </w:numPr>
        <w:spacing w:after="0" w:line="240" w:lineRule="auto"/>
        <w:rPr>
          <w:rFonts w:ascii="Times New Roman" w:hAnsi="Times New Roman" w:cs="Times New Roman"/>
          <w:sz w:val="24"/>
          <w:szCs w:val="24"/>
        </w:rPr>
      </w:pPr>
      <w:r w:rsidRPr="00EF5719">
        <w:rPr>
          <w:rFonts w:ascii="Times New Roman" w:hAnsi="Times New Roman" w:cs="Times New Roman"/>
          <w:sz w:val="24"/>
          <w:szCs w:val="24"/>
        </w:rPr>
        <w:t>Budget Request Forms – Confidential Under HIP</w:t>
      </w:r>
      <w:r w:rsidR="00276873" w:rsidRPr="00EF5719">
        <w:rPr>
          <w:rFonts w:ascii="Times New Roman" w:hAnsi="Times New Roman" w:cs="Times New Roman"/>
          <w:sz w:val="24"/>
          <w:szCs w:val="24"/>
        </w:rPr>
        <w:t>A</w:t>
      </w:r>
      <w:r w:rsidRPr="00EF5719">
        <w:rPr>
          <w:rFonts w:ascii="Times New Roman" w:hAnsi="Times New Roman" w:cs="Times New Roman"/>
          <w:sz w:val="24"/>
          <w:szCs w:val="24"/>
        </w:rPr>
        <w:t>A</w:t>
      </w:r>
    </w:p>
    <w:p w14:paraId="4BB14F23" w14:textId="77777777" w:rsidR="009F4E9C" w:rsidRPr="00EF5719" w:rsidRDefault="009F4E9C" w:rsidP="009F4E9C">
      <w:pPr>
        <w:spacing w:after="0" w:line="240" w:lineRule="auto"/>
        <w:rPr>
          <w:rFonts w:ascii="Times New Roman" w:hAnsi="Times New Roman" w:cs="Times New Roman"/>
          <w:sz w:val="24"/>
          <w:szCs w:val="24"/>
        </w:rPr>
      </w:pPr>
    </w:p>
    <w:p w14:paraId="6C35DB49" w14:textId="40FC171B" w:rsidR="00834949" w:rsidRPr="00EF5719" w:rsidRDefault="009F4E9C" w:rsidP="009F4E9C">
      <w:pPr>
        <w:spacing w:after="0" w:line="240" w:lineRule="auto"/>
        <w:rPr>
          <w:rFonts w:ascii="Times New Roman" w:hAnsi="Times New Roman" w:cs="Times New Roman"/>
          <w:sz w:val="24"/>
          <w:szCs w:val="24"/>
        </w:rPr>
      </w:pPr>
      <w:r w:rsidRPr="00EF5719">
        <w:rPr>
          <w:rFonts w:ascii="Times New Roman" w:hAnsi="Times New Roman" w:cs="Times New Roman"/>
          <w:b/>
          <w:i/>
          <w:sz w:val="24"/>
          <w:szCs w:val="24"/>
        </w:rPr>
        <w:t xml:space="preserve">Adoption of </w:t>
      </w:r>
      <w:r w:rsidR="00C97A92" w:rsidRPr="00EF5719">
        <w:rPr>
          <w:rFonts w:ascii="Times New Roman" w:hAnsi="Times New Roman" w:cs="Times New Roman"/>
          <w:b/>
          <w:i/>
          <w:sz w:val="24"/>
          <w:szCs w:val="24"/>
        </w:rPr>
        <w:t>March</w:t>
      </w:r>
      <w:r w:rsidR="00EF051C" w:rsidRPr="00EF5719">
        <w:rPr>
          <w:rFonts w:ascii="Times New Roman" w:hAnsi="Times New Roman" w:cs="Times New Roman"/>
          <w:b/>
          <w:i/>
          <w:sz w:val="24"/>
          <w:szCs w:val="24"/>
        </w:rPr>
        <w:t xml:space="preserve"> </w:t>
      </w:r>
      <w:r w:rsidR="00834949" w:rsidRPr="00EF5719">
        <w:rPr>
          <w:rFonts w:ascii="Times New Roman" w:hAnsi="Times New Roman" w:cs="Times New Roman"/>
          <w:b/>
          <w:i/>
          <w:sz w:val="24"/>
          <w:szCs w:val="24"/>
        </w:rPr>
        <w:t>Minutes</w:t>
      </w:r>
      <w:r w:rsidRPr="00EF5719">
        <w:rPr>
          <w:rFonts w:ascii="Times New Roman" w:hAnsi="Times New Roman" w:cs="Times New Roman"/>
          <w:b/>
          <w:i/>
          <w:sz w:val="24"/>
          <w:szCs w:val="24"/>
        </w:rPr>
        <w:t>:</w:t>
      </w:r>
      <w:r w:rsidRPr="00EF5719">
        <w:rPr>
          <w:rFonts w:ascii="Times New Roman" w:hAnsi="Times New Roman" w:cs="Times New Roman"/>
          <w:sz w:val="24"/>
          <w:szCs w:val="24"/>
        </w:rPr>
        <w:t xml:space="preserve">  </w:t>
      </w:r>
      <w:r w:rsidR="00C97A92" w:rsidRPr="00EF5719">
        <w:rPr>
          <w:rFonts w:ascii="Times New Roman" w:hAnsi="Times New Roman" w:cs="Times New Roman"/>
          <w:sz w:val="24"/>
          <w:szCs w:val="24"/>
        </w:rPr>
        <w:t>Tamara Green</w:t>
      </w:r>
      <w:r w:rsidR="00D8063A" w:rsidRPr="00EF5719">
        <w:rPr>
          <w:rFonts w:ascii="Times New Roman" w:hAnsi="Times New Roman" w:cs="Times New Roman"/>
          <w:sz w:val="24"/>
          <w:szCs w:val="24"/>
        </w:rPr>
        <w:t xml:space="preserve"> </w:t>
      </w:r>
      <w:r w:rsidRPr="00EF5719">
        <w:rPr>
          <w:rFonts w:ascii="Times New Roman" w:hAnsi="Times New Roman" w:cs="Times New Roman"/>
          <w:sz w:val="24"/>
          <w:szCs w:val="24"/>
        </w:rPr>
        <w:t xml:space="preserve">made a motion to </w:t>
      </w:r>
      <w:r w:rsidR="00867C3B" w:rsidRPr="00EF5719">
        <w:rPr>
          <w:rFonts w:ascii="Times New Roman" w:hAnsi="Times New Roman" w:cs="Times New Roman"/>
          <w:sz w:val="24"/>
          <w:szCs w:val="24"/>
        </w:rPr>
        <w:t xml:space="preserve">approve the </w:t>
      </w:r>
      <w:r w:rsidR="0088683D">
        <w:rPr>
          <w:rFonts w:ascii="Times New Roman" w:hAnsi="Times New Roman" w:cs="Times New Roman"/>
          <w:sz w:val="24"/>
          <w:szCs w:val="24"/>
        </w:rPr>
        <w:t>March</w:t>
      </w:r>
      <w:r w:rsidR="00D61153" w:rsidRPr="00EF5719">
        <w:rPr>
          <w:rFonts w:ascii="Times New Roman" w:hAnsi="Times New Roman" w:cs="Times New Roman"/>
          <w:sz w:val="24"/>
          <w:szCs w:val="24"/>
        </w:rPr>
        <w:t xml:space="preserve"> </w:t>
      </w:r>
      <w:r w:rsidR="00867C3B" w:rsidRPr="00EF5719">
        <w:rPr>
          <w:rFonts w:ascii="Times New Roman" w:hAnsi="Times New Roman" w:cs="Times New Roman"/>
          <w:sz w:val="24"/>
          <w:szCs w:val="24"/>
        </w:rPr>
        <w:t>minutes</w:t>
      </w:r>
      <w:r w:rsidR="00D8063A" w:rsidRPr="00EF5719">
        <w:rPr>
          <w:rFonts w:ascii="Times New Roman" w:hAnsi="Times New Roman" w:cs="Times New Roman"/>
          <w:sz w:val="24"/>
          <w:szCs w:val="24"/>
        </w:rPr>
        <w:t xml:space="preserve">; </w:t>
      </w:r>
      <w:r w:rsidR="00C97A92" w:rsidRPr="00EF5719">
        <w:rPr>
          <w:rFonts w:ascii="Times New Roman" w:hAnsi="Times New Roman" w:cs="Times New Roman"/>
          <w:sz w:val="24"/>
          <w:szCs w:val="24"/>
        </w:rPr>
        <w:t>Jay Tibbs</w:t>
      </w:r>
      <w:r w:rsidR="0004226C" w:rsidRPr="00EF5719">
        <w:rPr>
          <w:rFonts w:ascii="Times New Roman" w:hAnsi="Times New Roman" w:cs="Times New Roman"/>
          <w:sz w:val="24"/>
          <w:szCs w:val="24"/>
        </w:rPr>
        <w:t xml:space="preserve"> </w:t>
      </w:r>
      <w:r w:rsidRPr="00EF5719">
        <w:rPr>
          <w:rFonts w:ascii="Times New Roman" w:hAnsi="Times New Roman" w:cs="Times New Roman"/>
          <w:sz w:val="24"/>
          <w:szCs w:val="24"/>
        </w:rPr>
        <w:t>seconded;</w:t>
      </w:r>
      <w:r w:rsidR="003B4D6E" w:rsidRPr="00EF5719">
        <w:rPr>
          <w:rFonts w:ascii="Times New Roman" w:hAnsi="Times New Roman" w:cs="Times New Roman"/>
          <w:sz w:val="24"/>
          <w:szCs w:val="24"/>
        </w:rPr>
        <w:t xml:space="preserve"> the CPMT approved</w:t>
      </w:r>
      <w:r w:rsidR="00834949" w:rsidRPr="00EF5719">
        <w:rPr>
          <w:rFonts w:ascii="Times New Roman" w:hAnsi="Times New Roman" w:cs="Times New Roman"/>
          <w:sz w:val="24"/>
          <w:szCs w:val="24"/>
        </w:rPr>
        <w:t>.</w:t>
      </w:r>
    </w:p>
    <w:p w14:paraId="692A7D19" w14:textId="77777777" w:rsidR="00A76D27" w:rsidRPr="00EF5719" w:rsidRDefault="00A76D27" w:rsidP="009F4E9C">
      <w:pPr>
        <w:spacing w:after="0" w:line="240" w:lineRule="auto"/>
        <w:rPr>
          <w:rFonts w:ascii="Times New Roman" w:hAnsi="Times New Roman" w:cs="Times New Roman"/>
          <w:sz w:val="24"/>
          <w:szCs w:val="24"/>
        </w:rPr>
      </w:pPr>
    </w:p>
    <w:p w14:paraId="1E0E1268" w14:textId="347C633F" w:rsidR="00A76D27" w:rsidRPr="00EF5719" w:rsidRDefault="00A76D27" w:rsidP="009F4E9C">
      <w:pPr>
        <w:spacing w:after="0" w:line="240" w:lineRule="auto"/>
        <w:rPr>
          <w:rFonts w:ascii="Times New Roman" w:hAnsi="Times New Roman" w:cs="Times New Roman"/>
          <w:sz w:val="24"/>
          <w:szCs w:val="24"/>
        </w:rPr>
      </w:pPr>
      <w:r w:rsidRPr="00EF5719">
        <w:rPr>
          <w:rFonts w:ascii="Times New Roman" w:hAnsi="Times New Roman" w:cs="Times New Roman"/>
          <w:b/>
          <w:i/>
          <w:sz w:val="24"/>
          <w:szCs w:val="24"/>
        </w:rPr>
        <w:t xml:space="preserve">Adoption of Budget Request Forms: </w:t>
      </w:r>
      <w:r w:rsidR="00C97A92" w:rsidRPr="00EF5719">
        <w:rPr>
          <w:rFonts w:ascii="Times New Roman" w:hAnsi="Times New Roman" w:cs="Times New Roman"/>
          <w:sz w:val="24"/>
          <w:szCs w:val="24"/>
        </w:rPr>
        <w:t>Dana Bowman</w:t>
      </w:r>
      <w:r w:rsidRPr="00EF5719">
        <w:rPr>
          <w:rFonts w:ascii="Times New Roman" w:hAnsi="Times New Roman" w:cs="Times New Roman"/>
          <w:sz w:val="24"/>
          <w:szCs w:val="24"/>
        </w:rPr>
        <w:t xml:space="preserve"> made a motion to approve the Budget Request Forms; </w:t>
      </w:r>
      <w:r w:rsidR="005E3D01">
        <w:rPr>
          <w:rFonts w:ascii="Times New Roman" w:hAnsi="Times New Roman" w:cs="Times New Roman"/>
          <w:sz w:val="24"/>
          <w:szCs w:val="24"/>
        </w:rPr>
        <w:t>Mark Gleason</w:t>
      </w:r>
      <w:r w:rsidRPr="00EF5719">
        <w:rPr>
          <w:rFonts w:ascii="Times New Roman" w:hAnsi="Times New Roman" w:cs="Times New Roman"/>
          <w:sz w:val="24"/>
          <w:szCs w:val="24"/>
        </w:rPr>
        <w:t xml:space="preserve"> Seconded; the CPMT approved.  </w:t>
      </w:r>
    </w:p>
    <w:p w14:paraId="0ED72D5D" w14:textId="77777777" w:rsidR="00A83927" w:rsidRPr="00EF5719" w:rsidRDefault="00A83927" w:rsidP="00A83927">
      <w:pPr>
        <w:spacing w:after="0" w:line="240" w:lineRule="auto"/>
        <w:rPr>
          <w:rFonts w:ascii="Times New Roman" w:hAnsi="Times New Roman" w:cs="Times New Roman"/>
          <w:sz w:val="24"/>
          <w:szCs w:val="24"/>
        </w:rPr>
      </w:pPr>
    </w:p>
    <w:p w14:paraId="15D64B1F" w14:textId="29F7B13D" w:rsidR="00342D59" w:rsidRPr="00EF5719" w:rsidRDefault="00834949" w:rsidP="009F4E9C">
      <w:pPr>
        <w:spacing w:after="0" w:line="240" w:lineRule="auto"/>
        <w:rPr>
          <w:rFonts w:ascii="Times New Roman" w:hAnsi="Times New Roman" w:cs="Times New Roman"/>
          <w:sz w:val="24"/>
          <w:szCs w:val="24"/>
        </w:rPr>
      </w:pPr>
      <w:r w:rsidRPr="00EF5719">
        <w:rPr>
          <w:rFonts w:ascii="Times New Roman" w:hAnsi="Times New Roman" w:cs="Times New Roman"/>
          <w:b/>
          <w:i/>
          <w:sz w:val="24"/>
          <w:szCs w:val="24"/>
        </w:rPr>
        <w:t>Committee Member Announcements:</w:t>
      </w:r>
      <w:r w:rsidR="00633A88" w:rsidRPr="00EF5719">
        <w:rPr>
          <w:rFonts w:ascii="Times New Roman" w:hAnsi="Times New Roman" w:cs="Times New Roman"/>
          <w:b/>
          <w:i/>
          <w:sz w:val="24"/>
          <w:szCs w:val="24"/>
        </w:rPr>
        <w:t xml:space="preserve"> </w:t>
      </w:r>
      <w:r w:rsidR="00A908FE" w:rsidRPr="00EF5719">
        <w:rPr>
          <w:rFonts w:ascii="Times New Roman" w:hAnsi="Times New Roman" w:cs="Times New Roman"/>
          <w:sz w:val="24"/>
          <w:szCs w:val="24"/>
        </w:rPr>
        <w:t>None</w:t>
      </w:r>
    </w:p>
    <w:p w14:paraId="590C91D1" w14:textId="77777777" w:rsidR="00796FE8" w:rsidRPr="00EF5719" w:rsidRDefault="00796FE8" w:rsidP="009F4E9C">
      <w:pPr>
        <w:spacing w:after="0" w:line="240" w:lineRule="auto"/>
        <w:rPr>
          <w:rFonts w:ascii="Times New Roman" w:hAnsi="Times New Roman" w:cs="Times New Roman"/>
          <w:sz w:val="24"/>
          <w:szCs w:val="24"/>
        </w:rPr>
      </w:pPr>
    </w:p>
    <w:p w14:paraId="5242E98C" w14:textId="283564A1" w:rsidR="00FC527A" w:rsidRPr="00EF5719" w:rsidRDefault="005F507F" w:rsidP="00716D99">
      <w:pPr>
        <w:spacing w:after="0" w:line="240" w:lineRule="auto"/>
        <w:rPr>
          <w:rFonts w:ascii="Times New Roman" w:hAnsi="Times New Roman" w:cs="Times New Roman"/>
          <w:sz w:val="24"/>
          <w:szCs w:val="24"/>
        </w:rPr>
      </w:pPr>
      <w:r w:rsidRPr="00EF5719">
        <w:rPr>
          <w:rFonts w:ascii="Times New Roman" w:hAnsi="Times New Roman" w:cs="Times New Roman"/>
          <w:b/>
          <w:i/>
          <w:sz w:val="24"/>
          <w:szCs w:val="24"/>
        </w:rPr>
        <w:t>CSA Report:</w:t>
      </w:r>
      <w:r w:rsidR="001E3D73" w:rsidRPr="00EF5719">
        <w:rPr>
          <w:rFonts w:ascii="Times New Roman" w:hAnsi="Times New Roman" w:cs="Times New Roman"/>
          <w:b/>
          <w:i/>
          <w:sz w:val="24"/>
          <w:szCs w:val="24"/>
        </w:rPr>
        <w:t xml:space="preserve"> </w:t>
      </w:r>
      <w:r w:rsidRPr="00EF5719">
        <w:rPr>
          <w:rFonts w:ascii="Times New Roman" w:hAnsi="Times New Roman" w:cs="Times New Roman"/>
          <w:sz w:val="24"/>
          <w:szCs w:val="24"/>
        </w:rPr>
        <w:t xml:space="preserve">Fiscal </w:t>
      </w:r>
      <w:r w:rsidR="00597515" w:rsidRPr="00EF5719">
        <w:rPr>
          <w:rFonts w:ascii="Times New Roman" w:hAnsi="Times New Roman" w:cs="Times New Roman"/>
          <w:sz w:val="24"/>
          <w:szCs w:val="24"/>
        </w:rPr>
        <w:t>Year 2018</w:t>
      </w:r>
      <w:r w:rsidR="000176C2" w:rsidRPr="00EF5719">
        <w:rPr>
          <w:rFonts w:ascii="Times New Roman" w:hAnsi="Times New Roman" w:cs="Times New Roman"/>
          <w:sz w:val="24"/>
          <w:szCs w:val="24"/>
        </w:rPr>
        <w:t xml:space="preserve"> Pool Reimbursement: </w:t>
      </w:r>
      <w:r w:rsidR="00765261" w:rsidRPr="00EF5719">
        <w:rPr>
          <w:rFonts w:ascii="Times New Roman" w:hAnsi="Times New Roman" w:cs="Times New Roman"/>
          <w:sz w:val="24"/>
          <w:szCs w:val="24"/>
        </w:rPr>
        <w:t xml:space="preserve"> </w:t>
      </w:r>
      <w:r w:rsidR="00C013B8" w:rsidRPr="00EF5719">
        <w:rPr>
          <w:rFonts w:ascii="Times New Roman" w:hAnsi="Times New Roman" w:cs="Times New Roman"/>
          <w:sz w:val="24"/>
          <w:szCs w:val="24"/>
        </w:rPr>
        <w:t>March</w:t>
      </w:r>
      <w:r w:rsidRPr="00EF5719">
        <w:rPr>
          <w:rFonts w:ascii="Times New Roman" w:hAnsi="Times New Roman" w:cs="Times New Roman"/>
          <w:sz w:val="24"/>
          <w:szCs w:val="24"/>
        </w:rPr>
        <w:t xml:space="preserve"> net e</w:t>
      </w:r>
      <w:r w:rsidR="00834949" w:rsidRPr="00EF5719">
        <w:rPr>
          <w:rFonts w:ascii="Times New Roman" w:hAnsi="Times New Roman" w:cs="Times New Roman"/>
          <w:sz w:val="24"/>
          <w:szCs w:val="24"/>
        </w:rPr>
        <w:t xml:space="preserve">xpenditures </w:t>
      </w:r>
      <w:r w:rsidRPr="00EF5719">
        <w:rPr>
          <w:rFonts w:ascii="Times New Roman" w:hAnsi="Times New Roman" w:cs="Times New Roman"/>
          <w:sz w:val="24"/>
          <w:szCs w:val="24"/>
        </w:rPr>
        <w:t>were</w:t>
      </w:r>
      <w:r w:rsidR="0099652D" w:rsidRPr="00EF5719">
        <w:rPr>
          <w:rFonts w:ascii="Times New Roman" w:hAnsi="Times New Roman" w:cs="Times New Roman"/>
          <w:sz w:val="24"/>
          <w:szCs w:val="24"/>
        </w:rPr>
        <w:t xml:space="preserve"> </w:t>
      </w:r>
      <w:r w:rsidR="0004658A" w:rsidRPr="00EF5719">
        <w:rPr>
          <w:rFonts w:ascii="Times New Roman" w:hAnsi="Times New Roman" w:cs="Times New Roman"/>
          <w:sz w:val="24"/>
          <w:szCs w:val="24"/>
        </w:rPr>
        <w:t>$</w:t>
      </w:r>
      <w:r w:rsidR="003923D5" w:rsidRPr="00EF5719">
        <w:rPr>
          <w:rFonts w:ascii="Times New Roman" w:hAnsi="Times New Roman" w:cs="Times New Roman"/>
          <w:sz w:val="24"/>
          <w:szCs w:val="24"/>
        </w:rPr>
        <w:t>141,054.10</w:t>
      </w:r>
      <w:r w:rsidR="00D61886" w:rsidRPr="00EF5719">
        <w:rPr>
          <w:rFonts w:ascii="Times New Roman" w:hAnsi="Times New Roman" w:cs="Times New Roman"/>
          <w:sz w:val="24"/>
          <w:szCs w:val="24"/>
        </w:rPr>
        <w:t xml:space="preserve"> </w:t>
      </w:r>
      <w:r w:rsidR="0004658A" w:rsidRPr="00EF5719">
        <w:rPr>
          <w:rFonts w:ascii="Times New Roman" w:hAnsi="Times New Roman" w:cs="Times New Roman"/>
          <w:sz w:val="24"/>
          <w:szCs w:val="24"/>
        </w:rPr>
        <w:t>with a local match of $</w:t>
      </w:r>
      <w:r w:rsidR="003923D5" w:rsidRPr="00EF5719">
        <w:rPr>
          <w:rFonts w:ascii="Times New Roman" w:hAnsi="Times New Roman" w:cs="Times New Roman"/>
          <w:sz w:val="24"/>
          <w:szCs w:val="24"/>
        </w:rPr>
        <w:t>55,324.16</w:t>
      </w:r>
      <w:r w:rsidR="00841E06" w:rsidRPr="00EF5719">
        <w:rPr>
          <w:rFonts w:ascii="Times New Roman" w:hAnsi="Times New Roman" w:cs="Times New Roman"/>
          <w:sz w:val="24"/>
          <w:szCs w:val="24"/>
        </w:rPr>
        <w:t>.</w:t>
      </w:r>
      <w:r w:rsidR="00DC3B97" w:rsidRPr="00EF5719">
        <w:rPr>
          <w:rFonts w:ascii="Times New Roman" w:hAnsi="Times New Roman" w:cs="Times New Roman"/>
          <w:sz w:val="24"/>
          <w:szCs w:val="24"/>
        </w:rPr>
        <w:t xml:space="preserve">  Of the </w:t>
      </w:r>
      <w:r w:rsidR="0029028A" w:rsidRPr="00EF5719">
        <w:rPr>
          <w:rFonts w:ascii="Times New Roman" w:hAnsi="Times New Roman" w:cs="Times New Roman"/>
          <w:sz w:val="24"/>
          <w:szCs w:val="24"/>
        </w:rPr>
        <w:t>12</w:t>
      </w:r>
      <w:r w:rsidR="00623799" w:rsidRPr="00EF5719">
        <w:rPr>
          <w:rFonts w:ascii="Times New Roman" w:hAnsi="Times New Roman" w:cs="Times New Roman"/>
          <w:sz w:val="24"/>
          <w:szCs w:val="24"/>
        </w:rPr>
        <w:t>6</w:t>
      </w:r>
      <w:r w:rsidR="0029028A" w:rsidRPr="00EF5719">
        <w:rPr>
          <w:rFonts w:ascii="Times New Roman" w:hAnsi="Times New Roman" w:cs="Times New Roman"/>
          <w:sz w:val="24"/>
          <w:szCs w:val="24"/>
        </w:rPr>
        <w:t>-youth</w:t>
      </w:r>
      <w:r w:rsidR="00DC3B97" w:rsidRPr="00EF5719">
        <w:rPr>
          <w:rFonts w:ascii="Times New Roman" w:hAnsi="Times New Roman" w:cs="Times New Roman"/>
          <w:sz w:val="24"/>
          <w:szCs w:val="24"/>
        </w:rPr>
        <w:t xml:space="preserve"> served to date, </w:t>
      </w:r>
      <w:r w:rsidR="0090708E" w:rsidRPr="00EF5719">
        <w:rPr>
          <w:rFonts w:ascii="Times New Roman" w:hAnsi="Times New Roman" w:cs="Times New Roman"/>
          <w:sz w:val="24"/>
          <w:szCs w:val="24"/>
        </w:rPr>
        <w:t>24</w:t>
      </w:r>
      <w:r w:rsidR="00DC3B97" w:rsidRPr="00EF5719">
        <w:rPr>
          <w:rFonts w:ascii="Times New Roman" w:hAnsi="Times New Roman" w:cs="Times New Roman"/>
          <w:sz w:val="24"/>
          <w:szCs w:val="24"/>
        </w:rPr>
        <w:t xml:space="preserve"> are in congregate care and </w:t>
      </w:r>
      <w:r w:rsidR="0090708E" w:rsidRPr="00EF5719">
        <w:rPr>
          <w:rFonts w:ascii="Times New Roman" w:hAnsi="Times New Roman" w:cs="Times New Roman"/>
          <w:sz w:val="24"/>
          <w:szCs w:val="24"/>
        </w:rPr>
        <w:t>1</w:t>
      </w:r>
      <w:r w:rsidR="00623799" w:rsidRPr="00EF5719">
        <w:rPr>
          <w:rFonts w:ascii="Times New Roman" w:hAnsi="Times New Roman" w:cs="Times New Roman"/>
          <w:sz w:val="24"/>
          <w:szCs w:val="24"/>
        </w:rPr>
        <w:t>4</w:t>
      </w:r>
      <w:r w:rsidR="0090708E" w:rsidRPr="00EF5719">
        <w:rPr>
          <w:rFonts w:ascii="Times New Roman" w:hAnsi="Times New Roman" w:cs="Times New Roman"/>
          <w:sz w:val="24"/>
          <w:szCs w:val="24"/>
        </w:rPr>
        <w:t xml:space="preserve"> </w:t>
      </w:r>
      <w:r w:rsidR="00DC3B97" w:rsidRPr="00EF5719">
        <w:rPr>
          <w:rFonts w:ascii="Times New Roman" w:hAnsi="Times New Roman" w:cs="Times New Roman"/>
          <w:sz w:val="24"/>
          <w:szCs w:val="24"/>
        </w:rPr>
        <w:t xml:space="preserve">are in a TFC.  </w:t>
      </w:r>
    </w:p>
    <w:p w14:paraId="6C068BE7" w14:textId="77777777" w:rsidR="00D61886" w:rsidRPr="00EF5719" w:rsidRDefault="00D61886" w:rsidP="00716D99">
      <w:pPr>
        <w:spacing w:after="0" w:line="240" w:lineRule="auto"/>
        <w:rPr>
          <w:rFonts w:ascii="Times New Roman" w:hAnsi="Times New Roman" w:cs="Times New Roman"/>
          <w:b/>
          <w:i/>
          <w:sz w:val="24"/>
          <w:szCs w:val="24"/>
        </w:rPr>
      </w:pPr>
    </w:p>
    <w:p w14:paraId="52321A46" w14:textId="3589FE77" w:rsidR="00716D99" w:rsidRPr="00EF5719" w:rsidRDefault="00716D99" w:rsidP="00716D99">
      <w:pPr>
        <w:spacing w:after="0" w:line="240" w:lineRule="auto"/>
        <w:rPr>
          <w:rFonts w:ascii="Times New Roman" w:hAnsi="Times New Roman" w:cs="Times New Roman"/>
          <w:sz w:val="24"/>
          <w:szCs w:val="24"/>
        </w:rPr>
      </w:pPr>
      <w:r w:rsidRPr="00EF5719">
        <w:rPr>
          <w:rFonts w:ascii="Times New Roman" w:hAnsi="Times New Roman" w:cs="Times New Roman"/>
          <w:b/>
          <w:i/>
          <w:sz w:val="24"/>
          <w:szCs w:val="24"/>
        </w:rPr>
        <w:t>Non</w:t>
      </w:r>
      <w:r w:rsidR="001E3D73" w:rsidRPr="00EF5719">
        <w:rPr>
          <w:rFonts w:ascii="Times New Roman" w:hAnsi="Times New Roman" w:cs="Times New Roman"/>
          <w:b/>
          <w:i/>
          <w:sz w:val="24"/>
          <w:szCs w:val="24"/>
        </w:rPr>
        <w:t>-</w:t>
      </w:r>
      <w:r w:rsidRPr="00EF5719">
        <w:rPr>
          <w:rFonts w:ascii="Times New Roman" w:hAnsi="Times New Roman" w:cs="Times New Roman"/>
          <w:b/>
          <w:i/>
          <w:sz w:val="24"/>
          <w:szCs w:val="24"/>
        </w:rPr>
        <w:t>mandated Budget:</w:t>
      </w:r>
      <w:r w:rsidRPr="00EF5719">
        <w:rPr>
          <w:rFonts w:ascii="Times New Roman" w:hAnsi="Times New Roman" w:cs="Times New Roman"/>
          <w:sz w:val="24"/>
          <w:szCs w:val="24"/>
        </w:rPr>
        <w:t xml:space="preserve"> </w:t>
      </w:r>
      <w:r w:rsidR="001E3D73" w:rsidRPr="00EF5719">
        <w:rPr>
          <w:rFonts w:ascii="Times New Roman" w:hAnsi="Times New Roman" w:cs="Times New Roman"/>
          <w:sz w:val="24"/>
          <w:szCs w:val="24"/>
        </w:rPr>
        <w:t xml:space="preserve">The CSA Coordinator </w:t>
      </w:r>
      <w:r w:rsidR="0011182D" w:rsidRPr="00EF5719">
        <w:rPr>
          <w:rFonts w:ascii="Times New Roman" w:hAnsi="Times New Roman" w:cs="Times New Roman"/>
          <w:sz w:val="24"/>
          <w:szCs w:val="24"/>
        </w:rPr>
        <w:t>summarized</w:t>
      </w:r>
      <w:r w:rsidR="001E3D73" w:rsidRPr="00EF5719">
        <w:rPr>
          <w:rFonts w:ascii="Times New Roman" w:hAnsi="Times New Roman" w:cs="Times New Roman"/>
          <w:sz w:val="24"/>
          <w:szCs w:val="24"/>
        </w:rPr>
        <w:t xml:space="preserve"> </w:t>
      </w:r>
      <w:r w:rsidR="00597515" w:rsidRPr="00EF5719">
        <w:rPr>
          <w:rFonts w:ascii="Times New Roman" w:hAnsi="Times New Roman" w:cs="Times New Roman"/>
          <w:sz w:val="24"/>
          <w:szCs w:val="24"/>
        </w:rPr>
        <w:t>the non-mandated budget for FY18</w:t>
      </w:r>
      <w:r w:rsidR="001E3D73" w:rsidRPr="00EF5719">
        <w:rPr>
          <w:rFonts w:ascii="Times New Roman" w:hAnsi="Times New Roman" w:cs="Times New Roman"/>
          <w:sz w:val="24"/>
          <w:szCs w:val="24"/>
        </w:rPr>
        <w:t xml:space="preserve"> stating that </w:t>
      </w:r>
      <w:r w:rsidR="00341C95" w:rsidRPr="00EF5719">
        <w:rPr>
          <w:rFonts w:ascii="Times New Roman" w:hAnsi="Times New Roman" w:cs="Times New Roman"/>
          <w:sz w:val="24"/>
          <w:szCs w:val="24"/>
        </w:rPr>
        <w:t>$</w:t>
      </w:r>
      <w:r w:rsidR="000B7723" w:rsidRPr="00EF5719">
        <w:rPr>
          <w:rFonts w:ascii="Times New Roman" w:hAnsi="Times New Roman" w:cs="Times New Roman"/>
          <w:sz w:val="24"/>
          <w:szCs w:val="24"/>
        </w:rPr>
        <w:t>10,750.00</w:t>
      </w:r>
      <w:r w:rsidR="00B426B6" w:rsidRPr="00EF5719">
        <w:rPr>
          <w:rFonts w:ascii="Times New Roman" w:hAnsi="Times New Roman" w:cs="Times New Roman"/>
          <w:sz w:val="24"/>
          <w:szCs w:val="24"/>
        </w:rPr>
        <w:t xml:space="preserve"> </w:t>
      </w:r>
      <w:r w:rsidR="001E3D73" w:rsidRPr="00EF5719">
        <w:rPr>
          <w:rFonts w:ascii="Times New Roman" w:hAnsi="Times New Roman" w:cs="Times New Roman"/>
          <w:sz w:val="24"/>
          <w:szCs w:val="24"/>
        </w:rPr>
        <w:t xml:space="preserve">has been encumbered with </w:t>
      </w:r>
      <w:r w:rsidR="00341C95" w:rsidRPr="00EF5719">
        <w:rPr>
          <w:rFonts w:ascii="Times New Roman" w:hAnsi="Times New Roman" w:cs="Times New Roman"/>
          <w:sz w:val="24"/>
          <w:szCs w:val="24"/>
        </w:rPr>
        <w:t>$</w:t>
      </w:r>
      <w:r w:rsidR="00605B82" w:rsidRPr="00EF5719">
        <w:rPr>
          <w:rFonts w:ascii="Times New Roman" w:hAnsi="Times New Roman" w:cs="Times New Roman"/>
          <w:sz w:val="24"/>
          <w:szCs w:val="24"/>
        </w:rPr>
        <w:t>16,640.75</w:t>
      </w:r>
      <w:r w:rsidR="00DC3B97" w:rsidRPr="00EF5719">
        <w:rPr>
          <w:rFonts w:ascii="Times New Roman" w:hAnsi="Times New Roman" w:cs="Times New Roman"/>
          <w:sz w:val="24"/>
          <w:szCs w:val="24"/>
        </w:rPr>
        <w:t xml:space="preserve"> </w:t>
      </w:r>
      <w:r w:rsidR="001E3D73" w:rsidRPr="00EF5719">
        <w:rPr>
          <w:rFonts w:ascii="Times New Roman" w:hAnsi="Times New Roman" w:cs="Times New Roman"/>
          <w:sz w:val="24"/>
          <w:szCs w:val="24"/>
        </w:rPr>
        <w:t>being spent</w:t>
      </w:r>
      <w:r w:rsidR="00B426B6" w:rsidRPr="00EF5719">
        <w:rPr>
          <w:rFonts w:ascii="Times New Roman" w:hAnsi="Times New Roman" w:cs="Times New Roman"/>
          <w:sz w:val="24"/>
          <w:szCs w:val="24"/>
        </w:rPr>
        <w:t>.</w:t>
      </w:r>
      <w:r w:rsidR="00C51B26" w:rsidRPr="00EF5719">
        <w:rPr>
          <w:rFonts w:ascii="Times New Roman" w:hAnsi="Times New Roman" w:cs="Times New Roman"/>
          <w:sz w:val="24"/>
          <w:szCs w:val="24"/>
        </w:rPr>
        <w:t xml:space="preserve">  </w:t>
      </w:r>
    </w:p>
    <w:p w14:paraId="6726C4EC" w14:textId="121494F7" w:rsidR="00FC527A" w:rsidRDefault="00FC527A" w:rsidP="004A61A9">
      <w:pPr>
        <w:spacing w:after="0" w:line="240" w:lineRule="auto"/>
        <w:rPr>
          <w:rFonts w:ascii="Times New Roman" w:hAnsi="Times New Roman" w:cs="Times New Roman"/>
          <w:b/>
          <w:i/>
          <w:sz w:val="24"/>
          <w:szCs w:val="24"/>
        </w:rPr>
      </w:pPr>
    </w:p>
    <w:p w14:paraId="3AA385FF" w14:textId="77777777" w:rsidR="00395AA1" w:rsidRPr="00EF5719" w:rsidRDefault="00395AA1" w:rsidP="004A61A9">
      <w:pPr>
        <w:spacing w:after="0" w:line="240" w:lineRule="auto"/>
        <w:rPr>
          <w:rFonts w:ascii="Times New Roman" w:hAnsi="Times New Roman" w:cs="Times New Roman"/>
          <w:b/>
          <w:i/>
          <w:sz w:val="24"/>
          <w:szCs w:val="24"/>
        </w:rPr>
      </w:pPr>
    </w:p>
    <w:p w14:paraId="48D70ACE" w14:textId="55E6FAD4" w:rsidR="00C84156" w:rsidRPr="00EF5719" w:rsidRDefault="0099652D" w:rsidP="00C84156">
      <w:pPr>
        <w:spacing w:after="0" w:line="240" w:lineRule="auto"/>
        <w:rPr>
          <w:rFonts w:ascii="Times New Roman" w:hAnsi="Times New Roman" w:cs="Times New Roman"/>
          <w:b/>
          <w:i/>
          <w:sz w:val="24"/>
          <w:szCs w:val="24"/>
        </w:rPr>
      </w:pPr>
      <w:r w:rsidRPr="00EF5719">
        <w:rPr>
          <w:rFonts w:ascii="Times New Roman" w:hAnsi="Times New Roman" w:cs="Times New Roman"/>
          <w:b/>
          <w:i/>
          <w:sz w:val="24"/>
          <w:szCs w:val="24"/>
        </w:rPr>
        <w:t>Office Updates:</w:t>
      </w:r>
      <w:r w:rsidR="008758D0" w:rsidRPr="00EF5719">
        <w:rPr>
          <w:rFonts w:ascii="Times New Roman" w:hAnsi="Times New Roman" w:cs="Times New Roman"/>
          <w:b/>
          <w:i/>
          <w:sz w:val="24"/>
          <w:szCs w:val="24"/>
        </w:rPr>
        <w:t xml:space="preserve"> </w:t>
      </w:r>
    </w:p>
    <w:p w14:paraId="4A045D22" w14:textId="47460B89" w:rsidR="00B67D6E" w:rsidRPr="00EF5719" w:rsidRDefault="00664FA4" w:rsidP="00F15E87">
      <w:pPr>
        <w:pStyle w:val="ListParagraph"/>
        <w:numPr>
          <w:ilvl w:val="0"/>
          <w:numId w:val="48"/>
        </w:numPr>
        <w:rPr>
          <w:rFonts w:ascii="Times New Roman" w:hAnsi="Times New Roman" w:cs="Times New Roman"/>
          <w:sz w:val="24"/>
          <w:szCs w:val="24"/>
        </w:rPr>
      </w:pPr>
      <w:r w:rsidRPr="00EF5719">
        <w:rPr>
          <w:rFonts w:ascii="Times New Roman" w:hAnsi="Times New Roman" w:cs="Times New Roman"/>
          <w:sz w:val="24"/>
          <w:szCs w:val="24"/>
        </w:rPr>
        <w:lastRenderedPageBreak/>
        <w:t>HFW</w:t>
      </w:r>
      <w:r w:rsidR="00F15E87" w:rsidRPr="00EF5719">
        <w:rPr>
          <w:rFonts w:ascii="Times New Roman" w:hAnsi="Times New Roman" w:cs="Times New Roman"/>
          <w:sz w:val="24"/>
          <w:szCs w:val="24"/>
        </w:rPr>
        <w:t xml:space="preserve"> Wrap ICC Expansion Grant</w:t>
      </w:r>
    </w:p>
    <w:p w14:paraId="65355CEF" w14:textId="6422168F" w:rsidR="00F15E87" w:rsidRPr="00EF5719" w:rsidRDefault="00F15E87" w:rsidP="00F15E87">
      <w:pPr>
        <w:pStyle w:val="ListParagraph"/>
        <w:numPr>
          <w:ilvl w:val="1"/>
          <w:numId w:val="48"/>
        </w:numPr>
        <w:rPr>
          <w:rFonts w:ascii="Times New Roman" w:hAnsi="Times New Roman" w:cs="Times New Roman"/>
          <w:sz w:val="24"/>
          <w:szCs w:val="24"/>
        </w:rPr>
      </w:pPr>
      <w:r w:rsidRPr="00EF5719">
        <w:rPr>
          <w:rFonts w:ascii="Times New Roman" w:hAnsi="Times New Roman" w:cs="Times New Roman"/>
          <w:sz w:val="24"/>
          <w:szCs w:val="24"/>
        </w:rPr>
        <w:t xml:space="preserve">8 of 25 </w:t>
      </w:r>
      <w:r w:rsidR="00275513" w:rsidRPr="00EF5719">
        <w:rPr>
          <w:rFonts w:ascii="Times New Roman" w:hAnsi="Times New Roman" w:cs="Times New Roman"/>
          <w:sz w:val="24"/>
          <w:szCs w:val="24"/>
        </w:rPr>
        <w:t xml:space="preserve">targeted </w:t>
      </w:r>
      <w:r w:rsidR="00857619" w:rsidRPr="00EF5719">
        <w:rPr>
          <w:rFonts w:ascii="Times New Roman" w:hAnsi="Times New Roman" w:cs="Times New Roman"/>
          <w:sz w:val="24"/>
          <w:szCs w:val="24"/>
        </w:rPr>
        <w:t>r</w:t>
      </w:r>
      <w:r w:rsidRPr="00EF5719">
        <w:rPr>
          <w:rFonts w:ascii="Times New Roman" w:hAnsi="Times New Roman" w:cs="Times New Roman"/>
          <w:sz w:val="24"/>
          <w:szCs w:val="24"/>
        </w:rPr>
        <w:t>eferrals have been made</w:t>
      </w:r>
    </w:p>
    <w:p w14:paraId="07D689CE" w14:textId="77777777" w:rsidR="005061C0" w:rsidRPr="00EF5719" w:rsidRDefault="00F15E87" w:rsidP="005061C0">
      <w:pPr>
        <w:pStyle w:val="ListParagraph"/>
        <w:numPr>
          <w:ilvl w:val="1"/>
          <w:numId w:val="48"/>
        </w:numPr>
        <w:rPr>
          <w:rFonts w:ascii="Times New Roman" w:hAnsi="Times New Roman" w:cs="Times New Roman"/>
          <w:sz w:val="24"/>
          <w:szCs w:val="24"/>
        </w:rPr>
      </w:pPr>
      <w:r w:rsidRPr="00EF5719">
        <w:rPr>
          <w:rFonts w:ascii="Times New Roman" w:hAnsi="Times New Roman" w:cs="Times New Roman"/>
          <w:sz w:val="24"/>
          <w:szCs w:val="24"/>
        </w:rPr>
        <w:t xml:space="preserve">3 more </w:t>
      </w:r>
      <w:r w:rsidR="005B5D2E" w:rsidRPr="00EF5719">
        <w:rPr>
          <w:rFonts w:ascii="Times New Roman" w:hAnsi="Times New Roman" w:cs="Times New Roman"/>
          <w:sz w:val="24"/>
          <w:szCs w:val="24"/>
        </w:rPr>
        <w:t>referrals will be made after April’s CPMT approval</w:t>
      </w:r>
    </w:p>
    <w:p w14:paraId="67E6FF33" w14:textId="22AD013E" w:rsidR="005061C0" w:rsidRPr="00EF5719" w:rsidRDefault="005061C0" w:rsidP="005061C0">
      <w:pPr>
        <w:pStyle w:val="ListParagraph"/>
        <w:numPr>
          <w:ilvl w:val="1"/>
          <w:numId w:val="48"/>
        </w:numPr>
        <w:rPr>
          <w:rFonts w:ascii="Times New Roman" w:hAnsi="Times New Roman" w:cs="Times New Roman"/>
          <w:sz w:val="24"/>
          <w:szCs w:val="24"/>
        </w:rPr>
      </w:pPr>
      <w:r w:rsidRPr="00EF5719">
        <w:rPr>
          <w:rFonts w:ascii="Times New Roman" w:hAnsi="Times New Roman" w:cs="Times New Roman"/>
          <w:sz w:val="24"/>
          <w:szCs w:val="24"/>
        </w:rPr>
        <w:t>C</w:t>
      </w:r>
      <w:r w:rsidR="00827578" w:rsidRPr="00EF5719">
        <w:rPr>
          <w:rFonts w:ascii="Times New Roman" w:hAnsi="Times New Roman" w:cs="Times New Roman"/>
          <w:sz w:val="24"/>
          <w:szCs w:val="24"/>
        </w:rPr>
        <w:t>onsiderations for use of next year’s capacity building funds</w:t>
      </w:r>
      <w:r w:rsidRPr="00EF5719">
        <w:rPr>
          <w:rFonts w:ascii="Times New Roman" w:hAnsi="Times New Roman" w:cs="Times New Roman"/>
          <w:sz w:val="24"/>
          <w:szCs w:val="24"/>
        </w:rPr>
        <w:t xml:space="preserve"> are being reviewed</w:t>
      </w:r>
      <w:r w:rsidR="00827578" w:rsidRPr="00EF5719">
        <w:rPr>
          <w:rFonts w:ascii="Times New Roman" w:hAnsi="Times New Roman" w:cs="Times New Roman"/>
          <w:sz w:val="24"/>
          <w:szCs w:val="24"/>
        </w:rPr>
        <w:t>. One consideration being discussed is the option of partnering with local organizations to bring The OpenTable model to the region for transition and continued support to ICC graduates.</w:t>
      </w:r>
    </w:p>
    <w:p w14:paraId="362508ED" w14:textId="79A463CC" w:rsidR="009E3660" w:rsidRPr="00EF5719" w:rsidRDefault="00827578" w:rsidP="005061C0">
      <w:pPr>
        <w:pStyle w:val="ListParagraph"/>
        <w:numPr>
          <w:ilvl w:val="1"/>
          <w:numId w:val="48"/>
        </w:numPr>
        <w:rPr>
          <w:rFonts w:ascii="Times New Roman" w:hAnsi="Times New Roman" w:cs="Times New Roman"/>
          <w:sz w:val="24"/>
          <w:szCs w:val="24"/>
        </w:rPr>
      </w:pPr>
      <w:r w:rsidRPr="00EF5719">
        <w:rPr>
          <w:rFonts w:ascii="Times New Roman" w:hAnsi="Times New Roman" w:cs="Times New Roman"/>
          <w:sz w:val="24"/>
          <w:szCs w:val="24"/>
        </w:rPr>
        <w:t>The Steering Committee is talking to the SOC committee about combining the two meetings, as their missions are similar. The members of the SOC committee include agency representatives that the Steering Committee has been trying to recruit. Discussion is occurring to determine a mutually agreeable meeting time.</w:t>
      </w:r>
    </w:p>
    <w:p w14:paraId="424BC4C6" w14:textId="3E54012E" w:rsidR="005B5D2E" w:rsidRPr="00EF5719" w:rsidRDefault="005B5D2E" w:rsidP="005B5D2E">
      <w:pPr>
        <w:pStyle w:val="ListParagraph"/>
        <w:numPr>
          <w:ilvl w:val="0"/>
          <w:numId w:val="48"/>
        </w:numPr>
        <w:rPr>
          <w:rFonts w:ascii="Times New Roman" w:hAnsi="Times New Roman" w:cs="Times New Roman"/>
          <w:sz w:val="24"/>
          <w:szCs w:val="24"/>
        </w:rPr>
      </w:pPr>
      <w:r w:rsidRPr="00EF5719">
        <w:rPr>
          <w:rFonts w:ascii="Times New Roman" w:hAnsi="Times New Roman" w:cs="Times New Roman"/>
          <w:sz w:val="24"/>
          <w:szCs w:val="24"/>
        </w:rPr>
        <w:t>Policy &amp; Procedure Manual</w:t>
      </w:r>
    </w:p>
    <w:p w14:paraId="37BE12A2" w14:textId="75D5E8D6" w:rsidR="005B5D2E" w:rsidRPr="00EF5719" w:rsidRDefault="00F370AD" w:rsidP="005B5D2E">
      <w:pPr>
        <w:pStyle w:val="ListParagraph"/>
        <w:numPr>
          <w:ilvl w:val="1"/>
          <w:numId w:val="48"/>
        </w:numPr>
        <w:rPr>
          <w:rFonts w:ascii="Times New Roman" w:hAnsi="Times New Roman" w:cs="Times New Roman"/>
          <w:sz w:val="24"/>
          <w:szCs w:val="24"/>
        </w:rPr>
      </w:pPr>
      <w:r>
        <w:rPr>
          <w:rFonts w:ascii="Times New Roman" w:hAnsi="Times New Roman" w:cs="Times New Roman"/>
          <w:sz w:val="24"/>
          <w:szCs w:val="24"/>
        </w:rPr>
        <w:t>CSA &amp; partner agencies and other sections have been completed.</w:t>
      </w:r>
    </w:p>
    <w:p w14:paraId="40AEDE0B" w14:textId="607E1728" w:rsidR="00834B17" w:rsidRDefault="00834B17" w:rsidP="005B5D2E">
      <w:pPr>
        <w:pStyle w:val="ListParagraph"/>
        <w:numPr>
          <w:ilvl w:val="1"/>
          <w:numId w:val="48"/>
        </w:numPr>
        <w:rPr>
          <w:rFonts w:ascii="Times New Roman" w:hAnsi="Times New Roman" w:cs="Times New Roman"/>
          <w:sz w:val="24"/>
          <w:szCs w:val="24"/>
        </w:rPr>
      </w:pPr>
      <w:r w:rsidRPr="00EF5719">
        <w:rPr>
          <w:rFonts w:ascii="Times New Roman" w:hAnsi="Times New Roman" w:cs="Times New Roman"/>
          <w:sz w:val="24"/>
          <w:szCs w:val="24"/>
        </w:rPr>
        <w:t xml:space="preserve">The CSA Coordinator </w:t>
      </w:r>
      <w:r w:rsidR="000C2066">
        <w:rPr>
          <w:rFonts w:ascii="Times New Roman" w:hAnsi="Times New Roman" w:cs="Times New Roman"/>
          <w:sz w:val="24"/>
          <w:szCs w:val="24"/>
        </w:rPr>
        <w:t>would like to form a committee to begin reviewing the manual in preparation for the audit.</w:t>
      </w:r>
      <w:r w:rsidR="00BD734A">
        <w:rPr>
          <w:rFonts w:ascii="Times New Roman" w:hAnsi="Times New Roman" w:cs="Times New Roman"/>
          <w:sz w:val="24"/>
          <w:szCs w:val="24"/>
        </w:rPr>
        <w:t xml:space="preserve"> </w:t>
      </w:r>
    </w:p>
    <w:p w14:paraId="0A438266" w14:textId="03634948" w:rsidR="00A85D57" w:rsidRDefault="00965E50" w:rsidP="00A85D57">
      <w:pPr>
        <w:pStyle w:val="ListParagraph"/>
        <w:numPr>
          <w:ilvl w:val="2"/>
          <w:numId w:val="48"/>
        </w:numPr>
        <w:rPr>
          <w:rFonts w:ascii="Times New Roman" w:hAnsi="Times New Roman" w:cs="Times New Roman"/>
          <w:sz w:val="24"/>
          <w:szCs w:val="24"/>
        </w:rPr>
      </w:pPr>
      <w:r>
        <w:rPr>
          <w:rFonts w:ascii="Times New Roman" w:hAnsi="Times New Roman" w:cs="Times New Roman"/>
          <w:sz w:val="24"/>
          <w:szCs w:val="24"/>
        </w:rPr>
        <w:t xml:space="preserve">The Policy &amp; Procedure Manual </w:t>
      </w:r>
      <w:r w:rsidR="003B79F6">
        <w:rPr>
          <w:rFonts w:ascii="Times New Roman" w:hAnsi="Times New Roman" w:cs="Times New Roman"/>
          <w:sz w:val="24"/>
          <w:szCs w:val="24"/>
        </w:rPr>
        <w:t>will be</w:t>
      </w:r>
      <w:r>
        <w:rPr>
          <w:rFonts w:ascii="Times New Roman" w:hAnsi="Times New Roman" w:cs="Times New Roman"/>
          <w:sz w:val="24"/>
          <w:szCs w:val="24"/>
        </w:rPr>
        <w:t xml:space="preserve"> emailed to </w:t>
      </w:r>
      <w:r w:rsidR="008F4F1E">
        <w:rPr>
          <w:rFonts w:ascii="Times New Roman" w:hAnsi="Times New Roman" w:cs="Times New Roman"/>
          <w:sz w:val="24"/>
          <w:szCs w:val="24"/>
        </w:rPr>
        <w:t xml:space="preserve">CPMT members for review.  Any corrections and/or recommendations </w:t>
      </w:r>
      <w:r w:rsidR="00A13F46">
        <w:rPr>
          <w:rFonts w:ascii="Times New Roman" w:hAnsi="Times New Roman" w:cs="Times New Roman"/>
          <w:sz w:val="24"/>
          <w:szCs w:val="24"/>
        </w:rPr>
        <w:t>are requested to</w:t>
      </w:r>
      <w:r w:rsidR="008F4F1E">
        <w:rPr>
          <w:rFonts w:ascii="Times New Roman" w:hAnsi="Times New Roman" w:cs="Times New Roman"/>
          <w:sz w:val="24"/>
          <w:szCs w:val="24"/>
        </w:rPr>
        <w:t xml:space="preserve"> be </w:t>
      </w:r>
      <w:r w:rsidR="00A13F46">
        <w:rPr>
          <w:rFonts w:ascii="Times New Roman" w:hAnsi="Times New Roman" w:cs="Times New Roman"/>
          <w:sz w:val="24"/>
          <w:szCs w:val="24"/>
        </w:rPr>
        <w:t>submitted</w:t>
      </w:r>
      <w:r w:rsidR="008F4F1E">
        <w:rPr>
          <w:rFonts w:ascii="Times New Roman" w:hAnsi="Times New Roman" w:cs="Times New Roman"/>
          <w:sz w:val="24"/>
          <w:szCs w:val="24"/>
        </w:rPr>
        <w:t xml:space="preserve"> to the CSA Coordinator by May 11</w:t>
      </w:r>
      <w:r w:rsidR="008F4F1E" w:rsidRPr="008F4F1E">
        <w:rPr>
          <w:rFonts w:ascii="Times New Roman" w:hAnsi="Times New Roman" w:cs="Times New Roman"/>
          <w:sz w:val="24"/>
          <w:szCs w:val="24"/>
          <w:vertAlign w:val="superscript"/>
        </w:rPr>
        <w:t>th</w:t>
      </w:r>
      <w:r w:rsidR="008F4F1E">
        <w:rPr>
          <w:rFonts w:ascii="Times New Roman" w:hAnsi="Times New Roman" w:cs="Times New Roman"/>
          <w:sz w:val="24"/>
          <w:szCs w:val="24"/>
        </w:rPr>
        <w:t>.</w:t>
      </w:r>
      <w:r w:rsidR="00566C11">
        <w:rPr>
          <w:rFonts w:ascii="Times New Roman" w:hAnsi="Times New Roman" w:cs="Times New Roman"/>
          <w:sz w:val="24"/>
          <w:szCs w:val="24"/>
        </w:rPr>
        <w:t xml:space="preserve">  Any changes will be </w:t>
      </w:r>
      <w:r w:rsidR="00584B16">
        <w:rPr>
          <w:rFonts w:ascii="Times New Roman" w:hAnsi="Times New Roman" w:cs="Times New Roman"/>
          <w:sz w:val="24"/>
          <w:szCs w:val="24"/>
        </w:rPr>
        <w:t>completed,</w:t>
      </w:r>
      <w:r w:rsidR="00F55539">
        <w:rPr>
          <w:rFonts w:ascii="Times New Roman" w:hAnsi="Times New Roman" w:cs="Times New Roman"/>
          <w:sz w:val="24"/>
          <w:szCs w:val="24"/>
        </w:rPr>
        <w:t xml:space="preserve"> and a draft form submitted to CPMT</w:t>
      </w:r>
      <w:r w:rsidR="00566C11">
        <w:rPr>
          <w:rFonts w:ascii="Times New Roman" w:hAnsi="Times New Roman" w:cs="Times New Roman"/>
          <w:sz w:val="24"/>
          <w:szCs w:val="24"/>
        </w:rPr>
        <w:t xml:space="preserve"> </w:t>
      </w:r>
      <w:r w:rsidR="00F55539">
        <w:rPr>
          <w:rFonts w:ascii="Times New Roman" w:hAnsi="Times New Roman" w:cs="Times New Roman"/>
          <w:sz w:val="24"/>
          <w:szCs w:val="24"/>
        </w:rPr>
        <w:t>in</w:t>
      </w:r>
      <w:r w:rsidR="00566C11">
        <w:rPr>
          <w:rFonts w:ascii="Times New Roman" w:hAnsi="Times New Roman" w:cs="Times New Roman"/>
          <w:sz w:val="24"/>
          <w:szCs w:val="24"/>
        </w:rPr>
        <w:t xml:space="preserve"> May </w:t>
      </w:r>
      <w:r w:rsidR="00F55539">
        <w:rPr>
          <w:rFonts w:ascii="Times New Roman" w:hAnsi="Times New Roman" w:cs="Times New Roman"/>
          <w:sz w:val="24"/>
          <w:szCs w:val="24"/>
        </w:rPr>
        <w:t xml:space="preserve">for </w:t>
      </w:r>
      <w:r w:rsidR="00566C11">
        <w:rPr>
          <w:rFonts w:ascii="Times New Roman" w:hAnsi="Times New Roman" w:cs="Times New Roman"/>
          <w:sz w:val="24"/>
          <w:szCs w:val="24"/>
        </w:rPr>
        <w:t>approval.</w:t>
      </w:r>
      <w:r w:rsidR="008F4F1E">
        <w:rPr>
          <w:rFonts w:ascii="Times New Roman" w:hAnsi="Times New Roman" w:cs="Times New Roman"/>
          <w:sz w:val="24"/>
          <w:szCs w:val="24"/>
        </w:rPr>
        <w:t xml:space="preserve">  </w:t>
      </w:r>
    </w:p>
    <w:p w14:paraId="34FDA0E9" w14:textId="464E1E15" w:rsidR="00FA7F69" w:rsidRPr="00F31FA6" w:rsidRDefault="00FA7F69" w:rsidP="001409C8">
      <w:pPr>
        <w:pStyle w:val="ListParagraph"/>
        <w:numPr>
          <w:ilvl w:val="0"/>
          <w:numId w:val="48"/>
        </w:numPr>
        <w:rPr>
          <w:rFonts w:ascii="Times New Roman" w:hAnsi="Times New Roman" w:cs="Times New Roman"/>
          <w:sz w:val="24"/>
          <w:szCs w:val="24"/>
        </w:rPr>
      </w:pPr>
      <w:r w:rsidRPr="00F31FA6">
        <w:rPr>
          <w:rFonts w:ascii="Times New Roman" w:hAnsi="Times New Roman" w:cs="Times New Roman"/>
          <w:sz w:val="24"/>
          <w:szCs w:val="24"/>
        </w:rPr>
        <w:t>Contracts</w:t>
      </w:r>
    </w:p>
    <w:p w14:paraId="6B222387" w14:textId="0100ACF8" w:rsidR="00A85D57" w:rsidRPr="00F31FA6" w:rsidRDefault="00FA7F69" w:rsidP="00A85D57">
      <w:pPr>
        <w:pStyle w:val="ListParagraph"/>
        <w:numPr>
          <w:ilvl w:val="1"/>
          <w:numId w:val="48"/>
        </w:numPr>
        <w:rPr>
          <w:rFonts w:ascii="Times New Roman" w:hAnsi="Times New Roman" w:cs="Times New Roman"/>
          <w:sz w:val="24"/>
          <w:szCs w:val="24"/>
        </w:rPr>
      </w:pPr>
      <w:r w:rsidRPr="00F31FA6">
        <w:rPr>
          <w:rFonts w:ascii="Times New Roman" w:hAnsi="Times New Roman" w:cs="Times New Roman"/>
          <w:sz w:val="24"/>
          <w:szCs w:val="24"/>
        </w:rPr>
        <w:t>FY19 contract season will begin soon.</w:t>
      </w:r>
    </w:p>
    <w:p w14:paraId="0F9C21D7" w14:textId="77777777" w:rsidR="00E82614" w:rsidRPr="00F31FA6" w:rsidRDefault="00E82614" w:rsidP="00E82614">
      <w:pPr>
        <w:pStyle w:val="ListParagraph"/>
        <w:numPr>
          <w:ilvl w:val="0"/>
          <w:numId w:val="48"/>
        </w:numPr>
        <w:rPr>
          <w:rFonts w:ascii="Times New Roman" w:hAnsi="Times New Roman" w:cs="Times New Roman"/>
          <w:sz w:val="24"/>
          <w:szCs w:val="24"/>
        </w:rPr>
      </w:pPr>
      <w:r w:rsidRPr="00F31FA6">
        <w:rPr>
          <w:rFonts w:ascii="Times New Roman" w:hAnsi="Times New Roman" w:cs="Times New Roman"/>
          <w:sz w:val="24"/>
          <w:szCs w:val="24"/>
        </w:rPr>
        <w:t>DSS Request</w:t>
      </w:r>
    </w:p>
    <w:p w14:paraId="5C4C1F7A" w14:textId="10F149C4" w:rsidR="00E82614" w:rsidRPr="00F31FA6" w:rsidRDefault="00E82614" w:rsidP="00E82614">
      <w:pPr>
        <w:pStyle w:val="ListParagraph"/>
        <w:numPr>
          <w:ilvl w:val="1"/>
          <w:numId w:val="48"/>
        </w:numPr>
        <w:rPr>
          <w:rFonts w:ascii="Times New Roman" w:hAnsi="Times New Roman" w:cs="Times New Roman"/>
          <w:sz w:val="24"/>
          <w:szCs w:val="24"/>
        </w:rPr>
      </w:pPr>
      <w:r w:rsidRPr="00F31FA6">
        <w:rPr>
          <w:rFonts w:ascii="Times New Roman" w:hAnsi="Times New Roman" w:cs="Times New Roman"/>
          <w:sz w:val="24"/>
          <w:szCs w:val="24"/>
        </w:rPr>
        <w:t xml:space="preserve">DSS requested the attendance of Grafton at a CPMT meeting to discuss service gaps and community needs. The request was made, but they were not able attend due to scheduling conflicts. </w:t>
      </w:r>
      <w:r w:rsidR="00FD3BBE" w:rsidRPr="00F31FA6">
        <w:rPr>
          <w:rFonts w:ascii="Times New Roman" w:hAnsi="Times New Roman" w:cs="Times New Roman"/>
          <w:sz w:val="24"/>
          <w:szCs w:val="24"/>
        </w:rPr>
        <w:t xml:space="preserve">The CSA Coordinator </w:t>
      </w:r>
      <w:r w:rsidRPr="00F31FA6">
        <w:rPr>
          <w:rFonts w:ascii="Times New Roman" w:hAnsi="Times New Roman" w:cs="Times New Roman"/>
          <w:sz w:val="24"/>
          <w:szCs w:val="24"/>
        </w:rPr>
        <w:t>will work with them to come in May or can get a smaller group together another time if CPMT would like.</w:t>
      </w:r>
    </w:p>
    <w:p w14:paraId="38318AAF" w14:textId="77777777" w:rsidR="006836CE" w:rsidRPr="00F31FA6" w:rsidRDefault="00C84156" w:rsidP="006836CE">
      <w:pPr>
        <w:spacing w:after="0" w:line="240" w:lineRule="auto"/>
        <w:rPr>
          <w:rFonts w:ascii="Times New Roman" w:hAnsi="Times New Roman" w:cs="Times New Roman"/>
          <w:sz w:val="24"/>
          <w:szCs w:val="24"/>
        </w:rPr>
      </w:pPr>
      <w:r w:rsidRPr="00F31FA6">
        <w:rPr>
          <w:rFonts w:ascii="Times New Roman" w:hAnsi="Times New Roman" w:cs="Times New Roman"/>
          <w:b/>
          <w:i/>
          <w:sz w:val="24"/>
          <w:szCs w:val="24"/>
        </w:rPr>
        <w:t xml:space="preserve">Old Business:  </w:t>
      </w:r>
      <w:r w:rsidR="0086649B" w:rsidRPr="00F31FA6">
        <w:rPr>
          <w:rFonts w:ascii="Times New Roman" w:hAnsi="Times New Roman" w:cs="Times New Roman"/>
          <w:sz w:val="24"/>
          <w:szCs w:val="24"/>
        </w:rPr>
        <w:t xml:space="preserve"> </w:t>
      </w:r>
    </w:p>
    <w:p w14:paraId="2C5ADFC1" w14:textId="2FC673AD" w:rsidR="006836CE" w:rsidRPr="00F31FA6" w:rsidRDefault="006836CE" w:rsidP="008B5612">
      <w:pPr>
        <w:pStyle w:val="ListParagraph"/>
        <w:numPr>
          <w:ilvl w:val="0"/>
          <w:numId w:val="44"/>
        </w:numPr>
        <w:spacing w:after="0" w:line="240" w:lineRule="auto"/>
        <w:rPr>
          <w:rFonts w:ascii="Times New Roman" w:hAnsi="Times New Roman" w:cs="Times New Roman"/>
          <w:sz w:val="24"/>
          <w:szCs w:val="24"/>
        </w:rPr>
      </w:pPr>
      <w:r w:rsidRPr="00F31FA6">
        <w:rPr>
          <w:rFonts w:ascii="Times New Roman" w:hAnsi="Times New Roman" w:cs="Times New Roman"/>
          <w:sz w:val="24"/>
          <w:szCs w:val="24"/>
        </w:rPr>
        <w:t>Legislation Updates</w:t>
      </w:r>
    </w:p>
    <w:p w14:paraId="090613A4" w14:textId="77777777" w:rsidR="00F25E6C" w:rsidRPr="00F31FA6" w:rsidRDefault="00F25E6C" w:rsidP="00F25E6C">
      <w:pPr>
        <w:pStyle w:val="BodyText"/>
        <w:numPr>
          <w:ilvl w:val="1"/>
          <w:numId w:val="44"/>
        </w:numPr>
        <w:spacing w:after="0"/>
        <w:rPr>
          <w:rFonts w:ascii="Times New Roman" w:hAnsi="Times New Roman"/>
          <w:sz w:val="24"/>
          <w:szCs w:val="24"/>
        </w:rPr>
      </w:pPr>
      <w:r w:rsidRPr="00F31FA6">
        <w:rPr>
          <w:rFonts w:ascii="Times New Roman" w:hAnsi="Times New Roman"/>
          <w:sz w:val="24"/>
          <w:szCs w:val="24"/>
        </w:rPr>
        <w:t>Budget Amendment-HB5002 Committee Approved- Emphasizing the use of evidence based and trauma informed treatment</w:t>
      </w:r>
    </w:p>
    <w:p w14:paraId="07E890C0" w14:textId="77777777" w:rsidR="00C2009D" w:rsidRPr="00F31FA6" w:rsidRDefault="00F25E6C" w:rsidP="00C2009D">
      <w:pPr>
        <w:pStyle w:val="BodyText"/>
        <w:numPr>
          <w:ilvl w:val="1"/>
          <w:numId w:val="44"/>
        </w:numPr>
        <w:rPr>
          <w:rFonts w:ascii="Times New Roman" w:hAnsi="Times New Roman"/>
          <w:sz w:val="24"/>
          <w:szCs w:val="24"/>
        </w:rPr>
      </w:pPr>
      <w:r w:rsidRPr="00F31FA6">
        <w:rPr>
          <w:rFonts w:ascii="Times New Roman" w:hAnsi="Times New Roman"/>
          <w:sz w:val="24"/>
          <w:szCs w:val="24"/>
        </w:rPr>
        <w:t>HB1333-ER- Kinship Guardianship Assistance Program (KGAP)- Passed both houses- Creates a DSS program to provide support and resources to relatives who have agreed to be the permanency arrangement for eligible youth. Funding streams may be through CSA, Title IV-E, state funded maintenance, state special services payments, or nonrecurring expense payments. Specific administrative requirements have not been provided yet.</w:t>
      </w:r>
    </w:p>
    <w:p w14:paraId="295F3622" w14:textId="6D2F47B8" w:rsidR="004B7A72" w:rsidRPr="00F31FA6" w:rsidRDefault="00C2009D" w:rsidP="004B7A72">
      <w:pPr>
        <w:pStyle w:val="NoSpacing"/>
        <w:numPr>
          <w:ilvl w:val="0"/>
          <w:numId w:val="44"/>
        </w:numPr>
        <w:rPr>
          <w:rFonts w:ascii="Times New Roman" w:hAnsi="Times New Roman" w:cs="Times New Roman"/>
          <w:sz w:val="24"/>
          <w:szCs w:val="24"/>
        </w:rPr>
      </w:pPr>
      <w:r w:rsidRPr="00F31FA6">
        <w:rPr>
          <w:rFonts w:ascii="Times New Roman" w:hAnsi="Times New Roman" w:cs="Times New Roman"/>
          <w:sz w:val="24"/>
          <w:szCs w:val="24"/>
        </w:rPr>
        <w:t>VJCCCA</w:t>
      </w:r>
    </w:p>
    <w:p w14:paraId="505989BA" w14:textId="4D7691BC" w:rsidR="005F5479" w:rsidRDefault="00A843F4" w:rsidP="004B7A72">
      <w:pPr>
        <w:pStyle w:val="NoSpacing"/>
        <w:numPr>
          <w:ilvl w:val="1"/>
          <w:numId w:val="44"/>
        </w:numPr>
        <w:rPr>
          <w:rFonts w:ascii="Times New Roman" w:hAnsi="Times New Roman" w:cs="Times New Roman"/>
          <w:sz w:val="24"/>
          <w:szCs w:val="24"/>
        </w:rPr>
      </w:pPr>
      <w:r w:rsidRPr="00F31FA6">
        <w:rPr>
          <w:rFonts w:ascii="Times New Roman" w:hAnsi="Times New Roman" w:cs="Times New Roman"/>
          <w:sz w:val="24"/>
          <w:szCs w:val="24"/>
        </w:rPr>
        <w:t>Peter Ro</w:t>
      </w:r>
      <w:r w:rsidR="004B7A72" w:rsidRPr="00F31FA6">
        <w:rPr>
          <w:rFonts w:ascii="Times New Roman" w:hAnsi="Times New Roman" w:cs="Times New Roman"/>
          <w:sz w:val="24"/>
          <w:szCs w:val="24"/>
        </w:rPr>
        <w:t>ussos</w:t>
      </w:r>
      <w:r w:rsidR="00A83503">
        <w:rPr>
          <w:rFonts w:ascii="Times New Roman" w:hAnsi="Times New Roman" w:cs="Times New Roman"/>
          <w:sz w:val="24"/>
          <w:szCs w:val="24"/>
        </w:rPr>
        <w:t xml:space="preserve"> advised that every </w:t>
      </w:r>
      <w:r w:rsidR="00116CEA">
        <w:rPr>
          <w:rFonts w:ascii="Times New Roman" w:hAnsi="Times New Roman" w:cs="Times New Roman"/>
          <w:sz w:val="24"/>
          <w:szCs w:val="24"/>
        </w:rPr>
        <w:t xml:space="preserve">1-2 years </w:t>
      </w:r>
      <w:r w:rsidR="002F224D">
        <w:rPr>
          <w:rFonts w:ascii="Times New Roman" w:hAnsi="Times New Roman" w:cs="Times New Roman"/>
          <w:sz w:val="24"/>
          <w:szCs w:val="24"/>
        </w:rPr>
        <w:t xml:space="preserve">the </w:t>
      </w:r>
      <w:r w:rsidR="00116CEA">
        <w:rPr>
          <w:rFonts w:ascii="Times New Roman" w:hAnsi="Times New Roman" w:cs="Times New Roman"/>
          <w:sz w:val="24"/>
          <w:szCs w:val="24"/>
        </w:rPr>
        <w:t xml:space="preserve">VJCCCA </w:t>
      </w:r>
      <w:proofErr w:type="gramStart"/>
      <w:r w:rsidR="00116CEA">
        <w:rPr>
          <w:rFonts w:ascii="Times New Roman" w:hAnsi="Times New Roman" w:cs="Times New Roman"/>
          <w:sz w:val="24"/>
          <w:szCs w:val="24"/>
        </w:rPr>
        <w:t>has to</w:t>
      </w:r>
      <w:proofErr w:type="gramEnd"/>
      <w:r w:rsidR="00116CEA">
        <w:rPr>
          <w:rFonts w:ascii="Times New Roman" w:hAnsi="Times New Roman" w:cs="Times New Roman"/>
          <w:sz w:val="24"/>
          <w:szCs w:val="24"/>
        </w:rPr>
        <w:t xml:space="preserve"> </w:t>
      </w:r>
      <w:r w:rsidR="00495C56">
        <w:rPr>
          <w:rFonts w:ascii="Times New Roman" w:hAnsi="Times New Roman" w:cs="Times New Roman"/>
          <w:sz w:val="24"/>
          <w:szCs w:val="24"/>
        </w:rPr>
        <w:t xml:space="preserve">be </w:t>
      </w:r>
      <w:r w:rsidR="00116CEA">
        <w:rPr>
          <w:rFonts w:ascii="Times New Roman" w:hAnsi="Times New Roman" w:cs="Times New Roman"/>
          <w:sz w:val="24"/>
          <w:szCs w:val="24"/>
        </w:rPr>
        <w:t>review</w:t>
      </w:r>
      <w:r w:rsidR="00495C56">
        <w:rPr>
          <w:rFonts w:ascii="Times New Roman" w:hAnsi="Times New Roman" w:cs="Times New Roman"/>
          <w:sz w:val="24"/>
          <w:szCs w:val="24"/>
        </w:rPr>
        <w:t xml:space="preserve">ed.  </w:t>
      </w:r>
      <w:r w:rsidR="00602E60">
        <w:rPr>
          <w:rFonts w:ascii="Times New Roman" w:hAnsi="Times New Roman" w:cs="Times New Roman"/>
          <w:sz w:val="24"/>
          <w:szCs w:val="24"/>
        </w:rPr>
        <w:t>There w</w:t>
      </w:r>
      <w:r w:rsidR="00A148AC">
        <w:rPr>
          <w:rFonts w:ascii="Times New Roman" w:hAnsi="Times New Roman" w:cs="Times New Roman"/>
          <w:sz w:val="24"/>
          <w:szCs w:val="24"/>
        </w:rPr>
        <w:t>ere individuals from the rural counties that e</w:t>
      </w:r>
      <w:r w:rsidR="005C0224">
        <w:rPr>
          <w:rFonts w:ascii="Times New Roman" w:hAnsi="Times New Roman" w:cs="Times New Roman"/>
          <w:sz w:val="24"/>
          <w:szCs w:val="24"/>
        </w:rPr>
        <w:t>xpressed the</w:t>
      </w:r>
      <w:r w:rsidR="00A25625">
        <w:rPr>
          <w:rFonts w:ascii="Times New Roman" w:hAnsi="Times New Roman" w:cs="Times New Roman"/>
          <w:sz w:val="24"/>
          <w:szCs w:val="24"/>
        </w:rPr>
        <w:t xml:space="preserve">ir concern on the </w:t>
      </w:r>
      <w:r w:rsidR="005C0224">
        <w:rPr>
          <w:rFonts w:ascii="Times New Roman" w:hAnsi="Times New Roman" w:cs="Times New Roman"/>
          <w:sz w:val="24"/>
          <w:szCs w:val="24"/>
        </w:rPr>
        <w:t xml:space="preserve">equal access </w:t>
      </w:r>
      <w:r w:rsidR="00A25625">
        <w:rPr>
          <w:rFonts w:ascii="Times New Roman" w:hAnsi="Times New Roman" w:cs="Times New Roman"/>
          <w:sz w:val="24"/>
          <w:szCs w:val="24"/>
        </w:rPr>
        <w:t>of</w:t>
      </w:r>
      <w:r w:rsidR="00952797">
        <w:rPr>
          <w:rFonts w:ascii="Times New Roman" w:hAnsi="Times New Roman" w:cs="Times New Roman"/>
          <w:sz w:val="24"/>
          <w:szCs w:val="24"/>
        </w:rPr>
        <w:t xml:space="preserve"> funds and</w:t>
      </w:r>
      <w:r w:rsidR="005C0224">
        <w:rPr>
          <w:rFonts w:ascii="Times New Roman" w:hAnsi="Times New Roman" w:cs="Times New Roman"/>
          <w:sz w:val="24"/>
          <w:szCs w:val="24"/>
        </w:rPr>
        <w:t xml:space="preserve"> services.</w:t>
      </w:r>
      <w:r w:rsidR="00EA002B">
        <w:rPr>
          <w:rFonts w:ascii="Times New Roman" w:hAnsi="Times New Roman" w:cs="Times New Roman"/>
          <w:sz w:val="24"/>
          <w:szCs w:val="24"/>
        </w:rPr>
        <w:t xml:space="preserve"> </w:t>
      </w:r>
      <w:r w:rsidR="00EE512F">
        <w:rPr>
          <w:rFonts w:ascii="Times New Roman" w:hAnsi="Times New Roman" w:cs="Times New Roman"/>
          <w:sz w:val="24"/>
          <w:szCs w:val="24"/>
        </w:rPr>
        <w:t xml:space="preserve">Services were either not available or funding for those services </w:t>
      </w:r>
      <w:r w:rsidR="008B6B9D">
        <w:rPr>
          <w:rFonts w:ascii="Times New Roman" w:hAnsi="Times New Roman" w:cs="Times New Roman"/>
          <w:sz w:val="24"/>
          <w:szCs w:val="24"/>
        </w:rPr>
        <w:t>were</w:t>
      </w:r>
      <w:r w:rsidR="00EE512F">
        <w:rPr>
          <w:rFonts w:ascii="Times New Roman" w:hAnsi="Times New Roman" w:cs="Times New Roman"/>
          <w:sz w:val="24"/>
          <w:szCs w:val="24"/>
        </w:rPr>
        <w:t xml:space="preserve"> not available to those counties</w:t>
      </w:r>
      <w:r w:rsidR="00915525">
        <w:rPr>
          <w:rFonts w:ascii="Times New Roman" w:hAnsi="Times New Roman" w:cs="Times New Roman"/>
          <w:sz w:val="24"/>
          <w:szCs w:val="24"/>
        </w:rPr>
        <w:t xml:space="preserve">.  As a result, a formula was </w:t>
      </w:r>
      <w:r w:rsidR="00915525">
        <w:rPr>
          <w:rFonts w:ascii="Times New Roman" w:hAnsi="Times New Roman" w:cs="Times New Roman"/>
          <w:sz w:val="24"/>
          <w:szCs w:val="24"/>
        </w:rPr>
        <w:lastRenderedPageBreak/>
        <w:t>implemented and has remained in effect</w:t>
      </w:r>
      <w:r w:rsidR="00173800">
        <w:rPr>
          <w:rFonts w:ascii="Times New Roman" w:hAnsi="Times New Roman" w:cs="Times New Roman"/>
          <w:sz w:val="24"/>
          <w:szCs w:val="24"/>
        </w:rPr>
        <w:t xml:space="preserve">.  </w:t>
      </w:r>
      <w:r w:rsidR="00CC3439">
        <w:rPr>
          <w:rFonts w:ascii="Times New Roman" w:hAnsi="Times New Roman" w:cs="Times New Roman"/>
          <w:sz w:val="24"/>
          <w:szCs w:val="24"/>
        </w:rPr>
        <w:t xml:space="preserve">Frederick County, Clarke County, and Winchester City have </w:t>
      </w:r>
      <w:r w:rsidR="00353D6C">
        <w:rPr>
          <w:rFonts w:ascii="Times New Roman" w:hAnsi="Times New Roman" w:cs="Times New Roman"/>
          <w:sz w:val="24"/>
          <w:szCs w:val="24"/>
        </w:rPr>
        <w:t xml:space="preserve">been </w:t>
      </w:r>
      <w:r w:rsidR="00BB02E9">
        <w:rPr>
          <w:rFonts w:ascii="Times New Roman" w:hAnsi="Times New Roman" w:cs="Times New Roman"/>
          <w:sz w:val="24"/>
          <w:szCs w:val="24"/>
        </w:rPr>
        <w:t xml:space="preserve">allocated $128,000.00 a year.  </w:t>
      </w:r>
      <w:r w:rsidR="00330ADB">
        <w:rPr>
          <w:rFonts w:ascii="Times New Roman" w:hAnsi="Times New Roman" w:cs="Times New Roman"/>
          <w:sz w:val="24"/>
          <w:szCs w:val="24"/>
        </w:rPr>
        <w:t>Some of these funds are used for 2 positions</w:t>
      </w:r>
      <w:r w:rsidR="004A298D">
        <w:rPr>
          <w:rFonts w:ascii="Times New Roman" w:hAnsi="Times New Roman" w:cs="Times New Roman"/>
          <w:sz w:val="24"/>
          <w:szCs w:val="24"/>
        </w:rPr>
        <w:t>.  It has been difficult selecting the right people for these positions</w:t>
      </w:r>
      <w:r w:rsidR="00AB7CE5">
        <w:rPr>
          <w:rFonts w:ascii="Times New Roman" w:hAnsi="Times New Roman" w:cs="Times New Roman"/>
          <w:sz w:val="24"/>
          <w:szCs w:val="24"/>
        </w:rPr>
        <w:t>.</w:t>
      </w:r>
      <w:r w:rsidR="000057B0">
        <w:rPr>
          <w:rFonts w:ascii="Times New Roman" w:hAnsi="Times New Roman" w:cs="Times New Roman"/>
          <w:sz w:val="24"/>
          <w:szCs w:val="24"/>
        </w:rPr>
        <w:t xml:space="preserve">  </w:t>
      </w:r>
      <w:r w:rsidR="00045374">
        <w:rPr>
          <w:rFonts w:ascii="Times New Roman" w:hAnsi="Times New Roman" w:cs="Times New Roman"/>
          <w:sz w:val="24"/>
          <w:szCs w:val="24"/>
        </w:rPr>
        <w:t>The rest of the funds will be used for s</w:t>
      </w:r>
      <w:r w:rsidR="00D570BB">
        <w:rPr>
          <w:rFonts w:ascii="Times New Roman" w:hAnsi="Times New Roman" w:cs="Times New Roman"/>
          <w:sz w:val="24"/>
          <w:szCs w:val="24"/>
        </w:rPr>
        <w:t xml:space="preserve">ubstance abuse education, substance abuse treatment, anger management, and life skills.  </w:t>
      </w:r>
      <w:r w:rsidR="00C1120B">
        <w:rPr>
          <w:rFonts w:ascii="Times New Roman" w:hAnsi="Times New Roman" w:cs="Times New Roman"/>
          <w:sz w:val="24"/>
          <w:szCs w:val="24"/>
        </w:rPr>
        <w:t xml:space="preserve">All </w:t>
      </w:r>
      <w:r w:rsidR="003A28A6">
        <w:rPr>
          <w:rFonts w:ascii="Times New Roman" w:hAnsi="Times New Roman" w:cs="Times New Roman"/>
          <w:sz w:val="24"/>
          <w:szCs w:val="24"/>
        </w:rPr>
        <w:t xml:space="preserve">youth that are involved with the court are eligible for these </w:t>
      </w:r>
      <w:r w:rsidR="00271E63">
        <w:rPr>
          <w:rFonts w:ascii="Times New Roman" w:hAnsi="Times New Roman" w:cs="Times New Roman"/>
          <w:sz w:val="24"/>
          <w:szCs w:val="24"/>
        </w:rPr>
        <w:t>services</w:t>
      </w:r>
      <w:r w:rsidR="003A28A6">
        <w:rPr>
          <w:rFonts w:ascii="Times New Roman" w:hAnsi="Times New Roman" w:cs="Times New Roman"/>
          <w:sz w:val="24"/>
          <w:szCs w:val="24"/>
        </w:rPr>
        <w:t xml:space="preserve">.  However, </w:t>
      </w:r>
      <w:r w:rsidR="00E663DE">
        <w:rPr>
          <w:rFonts w:ascii="Times New Roman" w:hAnsi="Times New Roman" w:cs="Times New Roman"/>
          <w:sz w:val="24"/>
          <w:szCs w:val="24"/>
        </w:rPr>
        <w:t xml:space="preserve">youth </w:t>
      </w:r>
      <w:r w:rsidR="00FC0EAE">
        <w:rPr>
          <w:rFonts w:ascii="Times New Roman" w:hAnsi="Times New Roman" w:cs="Times New Roman"/>
          <w:sz w:val="24"/>
          <w:szCs w:val="24"/>
        </w:rPr>
        <w:t xml:space="preserve">who are on diversion will be considered </w:t>
      </w:r>
      <w:r w:rsidR="00271E63">
        <w:rPr>
          <w:rFonts w:ascii="Times New Roman" w:hAnsi="Times New Roman" w:cs="Times New Roman"/>
          <w:sz w:val="24"/>
          <w:szCs w:val="24"/>
        </w:rPr>
        <w:t>for these funded services first.</w:t>
      </w:r>
      <w:r w:rsidR="00480AF8">
        <w:rPr>
          <w:rFonts w:ascii="Times New Roman" w:hAnsi="Times New Roman" w:cs="Times New Roman"/>
          <w:sz w:val="24"/>
          <w:szCs w:val="24"/>
        </w:rPr>
        <w:t xml:space="preserve">  Services will now be offered in-home.</w:t>
      </w:r>
      <w:r w:rsidR="000D6E16">
        <w:rPr>
          <w:rFonts w:ascii="Times New Roman" w:hAnsi="Times New Roman" w:cs="Times New Roman"/>
          <w:sz w:val="24"/>
          <w:szCs w:val="24"/>
        </w:rPr>
        <w:t xml:space="preserve">  Mr. Roussos has requested </w:t>
      </w:r>
      <w:r w:rsidR="00B37FB1">
        <w:rPr>
          <w:rFonts w:ascii="Times New Roman" w:hAnsi="Times New Roman" w:cs="Times New Roman"/>
          <w:sz w:val="24"/>
          <w:szCs w:val="24"/>
        </w:rPr>
        <w:t>a letter of endorsement</w:t>
      </w:r>
      <w:r w:rsidR="000D6E16">
        <w:rPr>
          <w:rFonts w:ascii="Times New Roman" w:hAnsi="Times New Roman" w:cs="Times New Roman"/>
          <w:sz w:val="24"/>
          <w:szCs w:val="24"/>
        </w:rPr>
        <w:t xml:space="preserve"> from CPMT </w:t>
      </w:r>
      <w:r w:rsidR="00F76784">
        <w:rPr>
          <w:rFonts w:ascii="Times New Roman" w:hAnsi="Times New Roman" w:cs="Times New Roman"/>
          <w:sz w:val="24"/>
          <w:szCs w:val="24"/>
        </w:rPr>
        <w:t>for VJCCCA.</w:t>
      </w:r>
    </w:p>
    <w:p w14:paraId="6B507D33" w14:textId="779F5D44" w:rsidR="00311EE6" w:rsidRDefault="008C56B7" w:rsidP="00F25E6C">
      <w:pPr>
        <w:pStyle w:val="ListParagraph"/>
        <w:numPr>
          <w:ilvl w:val="2"/>
          <w:numId w:val="44"/>
        </w:numPr>
        <w:spacing w:after="0" w:line="240" w:lineRule="auto"/>
        <w:rPr>
          <w:rFonts w:ascii="Times New Roman" w:hAnsi="Times New Roman" w:cs="Times New Roman"/>
          <w:sz w:val="24"/>
          <w:szCs w:val="24"/>
        </w:rPr>
      </w:pPr>
      <w:r>
        <w:rPr>
          <w:rFonts w:ascii="Times New Roman" w:hAnsi="Times New Roman" w:cs="Times New Roman"/>
          <w:b/>
          <w:i/>
          <w:sz w:val="24"/>
          <w:szCs w:val="24"/>
        </w:rPr>
        <w:t>Endorsement</w:t>
      </w:r>
      <w:r w:rsidR="005F5479" w:rsidRPr="0007017A">
        <w:rPr>
          <w:rFonts w:ascii="Times New Roman" w:hAnsi="Times New Roman" w:cs="Times New Roman"/>
          <w:b/>
          <w:i/>
          <w:sz w:val="24"/>
          <w:szCs w:val="24"/>
        </w:rPr>
        <w:t xml:space="preserve"> </w:t>
      </w:r>
      <w:r w:rsidR="00E5381A">
        <w:rPr>
          <w:rFonts w:ascii="Times New Roman" w:hAnsi="Times New Roman" w:cs="Times New Roman"/>
          <w:b/>
          <w:i/>
          <w:sz w:val="24"/>
          <w:szCs w:val="24"/>
        </w:rPr>
        <w:t>of VJCCCA</w:t>
      </w:r>
      <w:r w:rsidR="005F5479" w:rsidRPr="0007017A">
        <w:rPr>
          <w:rFonts w:ascii="Times New Roman" w:hAnsi="Times New Roman" w:cs="Times New Roman"/>
          <w:b/>
          <w:i/>
          <w:sz w:val="24"/>
          <w:szCs w:val="24"/>
        </w:rPr>
        <w:t xml:space="preserve">: </w:t>
      </w:r>
      <w:r w:rsidR="005F5479" w:rsidRPr="0007017A">
        <w:rPr>
          <w:rFonts w:ascii="Times New Roman" w:hAnsi="Times New Roman" w:cs="Times New Roman"/>
          <w:sz w:val="24"/>
          <w:szCs w:val="24"/>
        </w:rPr>
        <w:t xml:space="preserve">Mark Gleason made a motion to </w:t>
      </w:r>
      <w:r w:rsidR="009862A9">
        <w:rPr>
          <w:rFonts w:ascii="Times New Roman" w:hAnsi="Times New Roman" w:cs="Times New Roman"/>
          <w:sz w:val="24"/>
          <w:szCs w:val="24"/>
        </w:rPr>
        <w:t>endorse</w:t>
      </w:r>
      <w:r w:rsidR="005F5479" w:rsidRPr="0007017A">
        <w:rPr>
          <w:rFonts w:ascii="Times New Roman" w:hAnsi="Times New Roman" w:cs="Times New Roman"/>
          <w:sz w:val="24"/>
          <w:szCs w:val="24"/>
        </w:rPr>
        <w:t xml:space="preserve"> the</w:t>
      </w:r>
      <w:r w:rsidR="00C16201">
        <w:rPr>
          <w:rFonts w:ascii="Times New Roman" w:hAnsi="Times New Roman" w:cs="Times New Roman"/>
          <w:sz w:val="24"/>
          <w:szCs w:val="24"/>
        </w:rPr>
        <w:t xml:space="preserve"> VJCCCA</w:t>
      </w:r>
      <w:r w:rsidR="009862A9">
        <w:rPr>
          <w:rFonts w:ascii="Times New Roman" w:hAnsi="Times New Roman" w:cs="Times New Roman"/>
          <w:sz w:val="24"/>
          <w:szCs w:val="24"/>
        </w:rPr>
        <w:t xml:space="preserve"> funds</w:t>
      </w:r>
      <w:r w:rsidR="005F5479" w:rsidRPr="0007017A">
        <w:rPr>
          <w:rFonts w:ascii="Times New Roman" w:hAnsi="Times New Roman" w:cs="Times New Roman"/>
          <w:sz w:val="24"/>
          <w:szCs w:val="24"/>
        </w:rPr>
        <w:t xml:space="preserve">; </w:t>
      </w:r>
      <w:r w:rsidR="00AB67F4">
        <w:rPr>
          <w:rFonts w:ascii="Times New Roman" w:hAnsi="Times New Roman" w:cs="Times New Roman"/>
          <w:sz w:val="24"/>
          <w:szCs w:val="24"/>
        </w:rPr>
        <w:t>Tamara Green</w:t>
      </w:r>
      <w:r w:rsidR="005F5479" w:rsidRPr="0007017A">
        <w:rPr>
          <w:rFonts w:ascii="Times New Roman" w:hAnsi="Times New Roman" w:cs="Times New Roman"/>
          <w:sz w:val="24"/>
          <w:szCs w:val="24"/>
        </w:rPr>
        <w:t xml:space="preserve"> Seconded; the CPMT approved.  </w:t>
      </w:r>
    </w:p>
    <w:p w14:paraId="37C9E30E" w14:textId="55E69930" w:rsidR="009D0C7E" w:rsidRPr="009D0C7E" w:rsidRDefault="009D0C7E" w:rsidP="009D0C7E">
      <w:pPr>
        <w:spacing w:after="0" w:line="240" w:lineRule="auto"/>
        <w:ind w:left="1800"/>
        <w:rPr>
          <w:rFonts w:ascii="Times New Roman" w:hAnsi="Times New Roman" w:cs="Times New Roman"/>
          <w:sz w:val="24"/>
          <w:szCs w:val="24"/>
        </w:rPr>
      </w:pPr>
    </w:p>
    <w:p w14:paraId="31231C3F" w14:textId="77777777" w:rsidR="009009D3" w:rsidRPr="00F31FA6" w:rsidRDefault="008F0606" w:rsidP="009009D3">
      <w:pPr>
        <w:spacing w:after="0" w:line="240" w:lineRule="auto"/>
        <w:rPr>
          <w:rFonts w:ascii="Times New Roman" w:hAnsi="Times New Roman" w:cs="Times New Roman"/>
          <w:b/>
          <w:i/>
          <w:sz w:val="24"/>
          <w:szCs w:val="24"/>
        </w:rPr>
      </w:pPr>
      <w:r w:rsidRPr="00F31FA6">
        <w:rPr>
          <w:rFonts w:ascii="Times New Roman" w:hAnsi="Times New Roman" w:cs="Times New Roman"/>
          <w:b/>
          <w:i/>
          <w:sz w:val="24"/>
          <w:szCs w:val="24"/>
        </w:rPr>
        <w:t>New Business:</w:t>
      </w:r>
    </w:p>
    <w:p w14:paraId="16020559" w14:textId="17EABA40" w:rsidR="005752BE" w:rsidRDefault="005752BE" w:rsidP="005752BE">
      <w:pPr>
        <w:pStyle w:val="ListParagraph"/>
        <w:numPr>
          <w:ilvl w:val="0"/>
          <w:numId w:val="44"/>
        </w:numPr>
        <w:spacing w:after="0" w:line="240" w:lineRule="auto"/>
        <w:rPr>
          <w:rFonts w:ascii="Times New Roman" w:hAnsi="Times New Roman" w:cs="Times New Roman"/>
          <w:sz w:val="24"/>
          <w:szCs w:val="24"/>
        </w:rPr>
      </w:pPr>
      <w:r w:rsidRPr="00F31FA6">
        <w:rPr>
          <w:rFonts w:ascii="Times New Roman" w:hAnsi="Times New Roman" w:cs="Times New Roman"/>
          <w:sz w:val="24"/>
          <w:szCs w:val="24"/>
        </w:rPr>
        <w:t xml:space="preserve">The parent representative and private provider representative positions are appointed in </w:t>
      </w:r>
      <w:r w:rsidR="00161E67" w:rsidRPr="00F31FA6">
        <w:rPr>
          <w:rFonts w:ascii="Times New Roman" w:hAnsi="Times New Roman" w:cs="Times New Roman"/>
          <w:sz w:val="24"/>
          <w:szCs w:val="24"/>
        </w:rPr>
        <w:t>2-year</w:t>
      </w:r>
      <w:r w:rsidRPr="00F31FA6">
        <w:rPr>
          <w:rFonts w:ascii="Times New Roman" w:hAnsi="Times New Roman" w:cs="Times New Roman"/>
          <w:sz w:val="24"/>
          <w:szCs w:val="24"/>
        </w:rPr>
        <w:t xml:space="preserve"> terms on even numbered years. Current terms are ending for both positions. CPMT members can choose to nominate the same members to the board if so desired. Both Dana Bowman, Private Provider Representative, and Dawn Robbins, Parent Representative have verbalized their desire to continue in the roles.</w:t>
      </w:r>
    </w:p>
    <w:p w14:paraId="22F7E3B2" w14:textId="4F93D7A0" w:rsidR="00653D91" w:rsidRPr="00F31FA6" w:rsidRDefault="00653D91" w:rsidP="00653D91">
      <w:pPr>
        <w:pStyle w:val="ListParagraph"/>
        <w:numPr>
          <w:ilvl w:val="1"/>
          <w:numId w:val="44"/>
        </w:numPr>
        <w:spacing w:after="0" w:line="240" w:lineRule="auto"/>
        <w:rPr>
          <w:rFonts w:ascii="Times New Roman" w:hAnsi="Times New Roman" w:cs="Times New Roman"/>
          <w:sz w:val="24"/>
          <w:szCs w:val="24"/>
        </w:rPr>
      </w:pPr>
      <w:r>
        <w:rPr>
          <w:rFonts w:ascii="Times New Roman" w:hAnsi="Times New Roman" w:cs="Times New Roman"/>
          <w:b/>
          <w:i/>
          <w:sz w:val="24"/>
          <w:szCs w:val="24"/>
        </w:rPr>
        <w:t>Adoption</w:t>
      </w:r>
      <w:r w:rsidR="00570313">
        <w:rPr>
          <w:rFonts w:ascii="Times New Roman" w:hAnsi="Times New Roman" w:cs="Times New Roman"/>
          <w:b/>
          <w:i/>
          <w:sz w:val="24"/>
          <w:szCs w:val="24"/>
        </w:rPr>
        <w:t xml:space="preserve"> of CPMT Members:</w:t>
      </w:r>
      <w:r w:rsidR="00570313">
        <w:rPr>
          <w:rFonts w:ascii="Times New Roman" w:hAnsi="Times New Roman" w:cs="Times New Roman"/>
          <w:sz w:val="24"/>
          <w:szCs w:val="24"/>
        </w:rPr>
        <w:t xml:space="preserve"> Mark Gleason made a motion to </w:t>
      </w:r>
      <w:r w:rsidR="001275B8">
        <w:rPr>
          <w:rFonts w:ascii="Times New Roman" w:hAnsi="Times New Roman" w:cs="Times New Roman"/>
          <w:sz w:val="24"/>
          <w:szCs w:val="24"/>
        </w:rPr>
        <w:t>approve both CPMT member</w:t>
      </w:r>
      <w:r w:rsidR="000A53F3">
        <w:rPr>
          <w:rFonts w:ascii="Times New Roman" w:hAnsi="Times New Roman" w:cs="Times New Roman"/>
          <w:sz w:val="24"/>
          <w:szCs w:val="24"/>
        </w:rPr>
        <w:t>s</w:t>
      </w:r>
      <w:r w:rsidR="001275B8">
        <w:rPr>
          <w:rFonts w:ascii="Times New Roman" w:hAnsi="Times New Roman" w:cs="Times New Roman"/>
          <w:sz w:val="24"/>
          <w:szCs w:val="24"/>
        </w:rPr>
        <w:t xml:space="preserve"> to continue their positions</w:t>
      </w:r>
      <w:r w:rsidR="00975443">
        <w:rPr>
          <w:rFonts w:ascii="Times New Roman" w:hAnsi="Times New Roman" w:cs="Times New Roman"/>
          <w:sz w:val="24"/>
          <w:szCs w:val="24"/>
        </w:rPr>
        <w:t>; Tamara Green Seconded; the CPMT approved.</w:t>
      </w:r>
    </w:p>
    <w:p w14:paraId="6693ECCA" w14:textId="14CAC3F4" w:rsidR="005752BE" w:rsidRPr="00F31FA6" w:rsidRDefault="005752BE" w:rsidP="005752BE">
      <w:pPr>
        <w:pStyle w:val="ListParagraph"/>
        <w:numPr>
          <w:ilvl w:val="0"/>
          <w:numId w:val="44"/>
        </w:numPr>
        <w:spacing w:after="0" w:line="240" w:lineRule="auto"/>
        <w:rPr>
          <w:rFonts w:ascii="Times New Roman" w:hAnsi="Times New Roman" w:cs="Times New Roman"/>
          <w:sz w:val="24"/>
          <w:szCs w:val="24"/>
        </w:rPr>
      </w:pPr>
      <w:r w:rsidRPr="00F31FA6">
        <w:rPr>
          <w:rFonts w:ascii="Times New Roman" w:hAnsi="Times New Roman" w:cs="Times New Roman"/>
          <w:sz w:val="24"/>
          <w:szCs w:val="24"/>
        </w:rPr>
        <w:t xml:space="preserve">Administrative Memo #18-03- OCS has updated the account management system (AMS) which manages the CSA roster and access to the OCS online portal. </w:t>
      </w:r>
    </w:p>
    <w:p w14:paraId="53EFE9D5" w14:textId="352F6ED7" w:rsidR="005752BE" w:rsidRPr="00F31FA6" w:rsidRDefault="005752BE" w:rsidP="005752BE">
      <w:pPr>
        <w:pStyle w:val="ListParagraph"/>
        <w:numPr>
          <w:ilvl w:val="0"/>
          <w:numId w:val="44"/>
        </w:numPr>
        <w:spacing w:after="0" w:line="240" w:lineRule="auto"/>
        <w:rPr>
          <w:rFonts w:ascii="Times New Roman" w:hAnsi="Times New Roman" w:cs="Times New Roman"/>
          <w:sz w:val="24"/>
          <w:szCs w:val="24"/>
        </w:rPr>
      </w:pPr>
      <w:r w:rsidRPr="00F31FA6">
        <w:rPr>
          <w:rFonts w:ascii="Times New Roman" w:hAnsi="Times New Roman" w:cs="Times New Roman"/>
          <w:sz w:val="24"/>
          <w:szCs w:val="24"/>
        </w:rPr>
        <w:t>Audit Entrance Conference- CSA has been notified of its upcoming audit to occur in June. The OCS auditor, Annette Larkin, will be attending the next May CPMT meeting to conduct the entrance conference.</w:t>
      </w:r>
    </w:p>
    <w:p w14:paraId="35EA7229" w14:textId="2BBF2D1F" w:rsidR="005752BE" w:rsidRPr="00F31FA6" w:rsidRDefault="005752BE" w:rsidP="005752BE">
      <w:pPr>
        <w:pStyle w:val="ListParagraph"/>
        <w:numPr>
          <w:ilvl w:val="0"/>
          <w:numId w:val="44"/>
        </w:numPr>
        <w:spacing w:after="0" w:line="240" w:lineRule="auto"/>
        <w:rPr>
          <w:rFonts w:ascii="Times New Roman" w:hAnsi="Times New Roman" w:cs="Times New Roman"/>
          <w:sz w:val="24"/>
          <w:szCs w:val="24"/>
        </w:rPr>
      </w:pPr>
      <w:r w:rsidRPr="00F31FA6">
        <w:rPr>
          <w:rFonts w:ascii="Times New Roman" w:hAnsi="Times New Roman" w:cs="Times New Roman"/>
          <w:sz w:val="24"/>
          <w:szCs w:val="24"/>
        </w:rPr>
        <w:t xml:space="preserve">FY19 Contract season is beginning. For the prior 2 years, CPMT has approved an across the board increase of 3% in FY17 and 2% In FY18. FY18 rate increased was based on the Frederick County pay increase approved by the board. If we follow suit this year, FY19 rate increase across the board would be 3%. </w:t>
      </w:r>
      <w:r w:rsidR="002F0037" w:rsidRPr="00F31FA6">
        <w:rPr>
          <w:rFonts w:ascii="Times New Roman" w:hAnsi="Times New Roman" w:cs="Times New Roman"/>
          <w:sz w:val="24"/>
          <w:szCs w:val="24"/>
        </w:rPr>
        <w:t>The CSA Coordinator is requesting</w:t>
      </w:r>
      <w:r w:rsidRPr="00F31FA6">
        <w:rPr>
          <w:rFonts w:ascii="Times New Roman" w:hAnsi="Times New Roman" w:cs="Times New Roman"/>
          <w:sz w:val="24"/>
          <w:szCs w:val="24"/>
        </w:rPr>
        <w:t xml:space="preserve"> motion to approve a rate increase for FY19 </w:t>
      </w:r>
      <w:proofErr w:type="gramStart"/>
      <w:r w:rsidRPr="00F31FA6">
        <w:rPr>
          <w:rFonts w:ascii="Times New Roman" w:hAnsi="Times New Roman" w:cs="Times New Roman"/>
          <w:sz w:val="24"/>
          <w:szCs w:val="24"/>
        </w:rPr>
        <w:t>in order to</w:t>
      </w:r>
      <w:proofErr w:type="gramEnd"/>
      <w:r w:rsidRPr="00F31FA6">
        <w:rPr>
          <w:rFonts w:ascii="Times New Roman" w:hAnsi="Times New Roman" w:cs="Times New Roman"/>
          <w:sz w:val="24"/>
          <w:szCs w:val="24"/>
        </w:rPr>
        <w:t xml:space="preserve"> begin the contract process. Full contracts must be completed for FY19, as possible renewals have expired.</w:t>
      </w:r>
      <w:r w:rsidR="000E6717">
        <w:rPr>
          <w:rFonts w:ascii="Times New Roman" w:hAnsi="Times New Roman" w:cs="Times New Roman"/>
          <w:sz w:val="24"/>
          <w:szCs w:val="24"/>
        </w:rPr>
        <w:t xml:space="preserve">  All </w:t>
      </w:r>
      <w:r w:rsidR="00E90258">
        <w:rPr>
          <w:rFonts w:ascii="Times New Roman" w:hAnsi="Times New Roman" w:cs="Times New Roman"/>
          <w:sz w:val="24"/>
          <w:szCs w:val="24"/>
        </w:rPr>
        <w:t xml:space="preserve">vendors must </w:t>
      </w:r>
      <w:r w:rsidR="00696F5F">
        <w:rPr>
          <w:rFonts w:ascii="Times New Roman" w:hAnsi="Times New Roman" w:cs="Times New Roman"/>
          <w:sz w:val="24"/>
          <w:szCs w:val="24"/>
        </w:rPr>
        <w:t>meet</w:t>
      </w:r>
      <w:r w:rsidR="00E90258">
        <w:rPr>
          <w:rFonts w:ascii="Times New Roman" w:hAnsi="Times New Roman" w:cs="Times New Roman"/>
          <w:sz w:val="24"/>
          <w:szCs w:val="24"/>
        </w:rPr>
        <w:t xml:space="preserve"> A</w:t>
      </w:r>
      <w:r w:rsidR="00696F5F">
        <w:rPr>
          <w:rFonts w:ascii="Times New Roman" w:hAnsi="Times New Roman" w:cs="Times New Roman"/>
          <w:sz w:val="24"/>
          <w:szCs w:val="24"/>
        </w:rPr>
        <w:t>SAM criteria.</w:t>
      </w:r>
    </w:p>
    <w:p w14:paraId="2F8A4276" w14:textId="38E70F99" w:rsidR="005D7989" w:rsidRDefault="005D7989" w:rsidP="0007017A">
      <w:pPr>
        <w:pStyle w:val="ListParagraph"/>
        <w:numPr>
          <w:ilvl w:val="1"/>
          <w:numId w:val="44"/>
        </w:numPr>
        <w:spacing w:after="0" w:line="240" w:lineRule="auto"/>
        <w:rPr>
          <w:rFonts w:ascii="Times New Roman" w:hAnsi="Times New Roman" w:cs="Times New Roman"/>
          <w:sz w:val="24"/>
          <w:szCs w:val="24"/>
        </w:rPr>
      </w:pPr>
      <w:r w:rsidRPr="0007017A">
        <w:rPr>
          <w:rFonts w:ascii="Times New Roman" w:hAnsi="Times New Roman" w:cs="Times New Roman"/>
          <w:b/>
          <w:i/>
          <w:sz w:val="24"/>
          <w:szCs w:val="24"/>
        </w:rPr>
        <w:t xml:space="preserve">Adoption of </w:t>
      </w:r>
      <w:r w:rsidR="006B0B07" w:rsidRPr="0007017A">
        <w:rPr>
          <w:rFonts w:ascii="Times New Roman" w:hAnsi="Times New Roman" w:cs="Times New Roman"/>
          <w:b/>
          <w:i/>
          <w:sz w:val="24"/>
          <w:szCs w:val="24"/>
        </w:rPr>
        <w:t>FY19 Contract Rate Increase</w:t>
      </w:r>
      <w:r w:rsidRPr="0007017A">
        <w:rPr>
          <w:rFonts w:ascii="Times New Roman" w:hAnsi="Times New Roman" w:cs="Times New Roman"/>
          <w:b/>
          <w:i/>
          <w:sz w:val="24"/>
          <w:szCs w:val="24"/>
        </w:rPr>
        <w:t xml:space="preserve">: </w:t>
      </w:r>
      <w:r w:rsidR="000E309F" w:rsidRPr="0007017A">
        <w:rPr>
          <w:rFonts w:ascii="Times New Roman" w:hAnsi="Times New Roman" w:cs="Times New Roman"/>
          <w:sz w:val="24"/>
          <w:szCs w:val="24"/>
        </w:rPr>
        <w:t>Mark Gleason</w:t>
      </w:r>
      <w:r w:rsidRPr="0007017A">
        <w:rPr>
          <w:rFonts w:ascii="Times New Roman" w:hAnsi="Times New Roman" w:cs="Times New Roman"/>
          <w:sz w:val="24"/>
          <w:szCs w:val="24"/>
        </w:rPr>
        <w:t xml:space="preserve"> made a motion to approve the </w:t>
      </w:r>
      <w:r w:rsidR="000E309F" w:rsidRPr="0007017A">
        <w:rPr>
          <w:rFonts w:ascii="Times New Roman" w:hAnsi="Times New Roman" w:cs="Times New Roman"/>
          <w:sz w:val="24"/>
          <w:szCs w:val="24"/>
        </w:rPr>
        <w:t>FY19 contract rate increase</w:t>
      </w:r>
      <w:r w:rsidR="00C5689E">
        <w:rPr>
          <w:rFonts w:ascii="Times New Roman" w:hAnsi="Times New Roman" w:cs="Times New Roman"/>
          <w:sz w:val="24"/>
          <w:szCs w:val="24"/>
        </w:rPr>
        <w:t xml:space="preserve"> of 3%</w:t>
      </w:r>
      <w:r w:rsidR="00962E1D">
        <w:rPr>
          <w:rFonts w:ascii="Times New Roman" w:hAnsi="Times New Roman" w:cs="Times New Roman"/>
          <w:sz w:val="24"/>
          <w:szCs w:val="24"/>
        </w:rPr>
        <w:t>. Anything over the 3</w:t>
      </w:r>
      <w:r w:rsidR="00BE5814">
        <w:rPr>
          <w:rFonts w:ascii="Times New Roman" w:hAnsi="Times New Roman" w:cs="Times New Roman"/>
          <w:sz w:val="24"/>
          <w:szCs w:val="24"/>
        </w:rPr>
        <w:t>% increase will need brought to CPMT individually for approval</w:t>
      </w:r>
      <w:r w:rsidRPr="0007017A">
        <w:rPr>
          <w:rFonts w:ascii="Times New Roman" w:hAnsi="Times New Roman" w:cs="Times New Roman"/>
          <w:sz w:val="24"/>
          <w:szCs w:val="24"/>
        </w:rPr>
        <w:t xml:space="preserve">; </w:t>
      </w:r>
      <w:r w:rsidR="0046198B" w:rsidRPr="0007017A">
        <w:rPr>
          <w:rFonts w:ascii="Times New Roman" w:hAnsi="Times New Roman" w:cs="Times New Roman"/>
          <w:sz w:val="24"/>
          <w:szCs w:val="24"/>
        </w:rPr>
        <w:t>Peter Roussos Seconded</w:t>
      </w:r>
      <w:r w:rsidRPr="0007017A">
        <w:rPr>
          <w:rFonts w:ascii="Times New Roman" w:hAnsi="Times New Roman" w:cs="Times New Roman"/>
          <w:sz w:val="24"/>
          <w:szCs w:val="24"/>
        </w:rPr>
        <w:t xml:space="preserve">; the CPMT approved.  </w:t>
      </w:r>
    </w:p>
    <w:p w14:paraId="6A22F3E6" w14:textId="77777777" w:rsidR="005D7989" w:rsidRPr="00F31FA6" w:rsidRDefault="005D7989" w:rsidP="005D7989">
      <w:pPr>
        <w:spacing w:after="0" w:line="240" w:lineRule="auto"/>
        <w:rPr>
          <w:rFonts w:ascii="Times New Roman" w:hAnsi="Times New Roman" w:cs="Times New Roman"/>
          <w:sz w:val="24"/>
          <w:szCs w:val="24"/>
        </w:rPr>
      </w:pPr>
    </w:p>
    <w:p w14:paraId="3926CD97" w14:textId="735AB3B5" w:rsidR="003A0320" w:rsidRDefault="0002141E" w:rsidP="00A1316D">
      <w:pPr>
        <w:spacing w:after="0" w:line="240" w:lineRule="auto"/>
        <w:rPr>
          <w:rFonts w:ascii="Times New Roman" w:hAnsi="Times New Roman" w:cs="Times New Roman"/>
          <w:sz w:val="24"/>
          <w:szCs w:val="24"/>
        </w:rPr>
      </w:pPr>
      <w:r w:rsidRPr="00F31FA6">
        <w:rPr>
          <w:rFonts w:ascii="Times New Roman" w:hAnsi="Times New Roman" w:cs="Times New Roman"/>
          <w:b/>
          <w:i/>
          <w:sz w:val="24"/>
          <w:szCs w:val="24"/>
        </w:rPr>
        <w:t>Review Assigned Tasks:</w:t>
      </w:r>
      <w:r w:rsidRPr="00F31FA6">
        <w:rPr>
          <w:rFonts w:ascii="Times New Roman" w:hAnsi="Times New Roman" w:cs="Times New Roman"/>
          <w:sz w:val="24"/>
          <w:szCs w:val="24"/>
        </w:rPr>
        <w:t xml:space="preserve"> </w:t>
      </w:r>
    </w:p>
    <w:p w14:paraId="79AD1F63" w14:textId="3DBE979A" w:rsidR="003B400A" w:rsidRDefault="00431B2C" w:rsidP="003B400A">
      <w:pPr>
        <w:pStyle w:val="ListParagraph"/>
        <w:numPr>
          <w:ilvl w:val="0"/>
          <w:numId w:val="4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w:t>
      </w:r>
      <w:bookmarkStart w:id="0" w:name="_GoBack"/>
      <w:bookmarkEnd w:id="0"/>
      <w:r w:rsidR="00DD18C7">
        <w:rPr>
          <w:rFonts w:ascii="Times New Roman" w:hAnsi="Times New Roman" w:cs="Times New Roman"/>
          <w:sz w:val="24"/>
          <w:szCs w:val="24"/>
        </w:rPr>
        <w:t xml:space="preserve">CSA Coordinator will see if </w:t>
      </w:r>
      <w:r w:rsidR="003640F9">
        <w:rPr>
          <w:rFonts w:ascii="Times New Roman" w:hAnsi="Times New Roman" w:cs="Times New Roman"/>
          <w:sz w:val="24"/>
          <w:szCs w:val="24"/>
        </w:rPr>
        <w:t>she has a letter of endorsement</w:t>
      </w:r>
      <w:r w:rsidR="005243E8">
        <w:rPr>
          <w:rFonts w:ascii="Times New Roman" w:hAnsi="Times New Roman" w:cs="Times New Roman"/>
          <w:sz w:val="24"/>
          <w:szCs w:val="24"/>
        </w:rPr>
        <w:t xml:space="preserve"> for the VJCCCA.  If so, she will forward the letter to Michele Sandy for completion.  </w:t>
      </w:r>
    </w:p>
    <w:p w14:paraId="4F1B0EAF" w14:textId="74A3CC3D" w:rsidR="00852D20" w:rsidRDefault="00852D20" w:rsidP="003B400A">
      <w:pPr>
        <w:pStyle w:val="ListParagraph"/>
        <w:numPr>
          <w:ilvl w:val="0"/>
          <w:numId w:val="44"/>
        </w:numPr>
        <w:spacing w:after="0" w:line="240" w:lineRule="auto"/>
        <w:rPr>
          <w:rFonts w:ascii="Times New Roman" w:hAnsi="Times New Roman" w:cs="Times New Roman"/>
          <w:sz w:val="24"/>
          <w:szCs w:val="24"/>
        </w:rPr>
      </w:pPr>
      <w:r>
        <w:rPr>
          <w:rFonts w:ascii="Times New Roman" w:hAnsi="Times New Roman" w:cs="Times New Roman"/>
          <w:sz w:val="24"/>
          <w:szCs w:val="24"/>
        </w:rPr>
        <w:t>The Policy &amp; Procedure Manual will be emailed to CPMT members for review.</w:t>
      </w:r>
    </w:p>
    <w:p w14:paraId="4ADF2E14" w14:textId="71FFCF2A" w:rsidR="004F7320" w:rsidRPr="003B400A" w:rsidRDefault="004F7320" w:rsidP="003B400A">
      <w:pPr>
        <w:pStyle w:val="ListParagraph"/>
        <w:numPr>
          <w:ilvl w:val="0"/>
          <w:numId w:val="44"/>
        </w:numPr>
        <w:spacing w:after="0" w:line="240" w:lineRule="auto"/>
        <w:rPr>
          <w:rFonts w:ascii="Times New Roman" w:hAnsi="Times New Roman" w:cs="Times New Roman"/>
          <w:sz w:val="24"/>
          <w:szCs w:val="24"/>
        </w:rPr>
      </w:pPr>
      <w:r>
        <w:rPr>
          <w:rFonts w:ascii="Times New Roman" w:hAnsi="Times New Roman" w:cs="Times New Roman"/>
          <w:sz w:val="24"/>
          <w:szCs w:val="24"/>
        </w:rPr>
        <w:t>Letters of re-nomination for CPMT members need completed.</w:t>
      </w:r>
    </w:p>
    <w:p w14:paraId="7C9B2FED" w14:textId="77777777" w:rsidR="008B5612" w:rsidRPr="00F31FA6" w:rsidRDefault="008B5612" w:rsidP="0002141E">
      <w:pPr>
        <w:spacing w:after="0" w:line="240" w:lineRule="auto"/>
        <w:rPr>
          <w:rFonts w:ascii="Times New Roman" w:hAnsi="Times New Roman" w:cs="Times New Roman"/>
          <w:sz w:val="24"/>
          <w:szCs w:val="24"/>
        </w:rPr>
      </w:pPr>
    </w:p>
    <w:p w14:paraId="6A88EF91" w14:textId="120413A2" w:rsidR="0099652D" w:rsidRPr="00F31FA6" w:rsidRDefault="0099652D" w:rsidP="009F4E9C">
      <w:pPr>
        <w:spacing w:after="0" w:line="240" w:lineRule="auto"/>
        <w:rPr>
          <w:rFonts w:ascii="Times New Roman" w:hAnsi="Times New Roman" w:cs="Times New Roman"/>
          <w:sz w:val="24"/>
          <w:szCs w:val="24"/>
        </w:rPr>
      </w:pPr>
      <w:r w:rsidRPr="00F31FA6">
        <w:rPr>
          <w:rFonts w:ascii="Times New Roman" w:hAnsi="Times New Roman" w:cs="Times New Roman"/>
          <w:b/>
          <w:i/>
          <w:sz w:val="24"/>
          <w:szCs w:val="24"/>
        </w:rPr>
        <w:t>Next Meeting:</w:t>
      </w:r>
      <w:r w:rsidRPr="00F31FA6">
        <w:rPr>
          <w:rFonts w:ascii="Times New Roman" w:hAnsi="Times New Roman" w:cs="Times New Roman"/>
          <w:sz w:val="24"/>
          <w:szCs w:val="24"/>
        </w:rPr>
        <w:t xml:space="preserve">  </w:t>
      </w:r>
      <w:r w:rsidR="00366E01" w:rsidRPr="00F31FA6">
        <w:rPr>
          <w:rFonts w:ascii="Times New Roman" w:hAnsi="Times New Roman" w:cs="Times New Roman"/>
          <w:sz w:val="24"/>
          <w:szCs w:val="24"/>
        </w:rPr>
        <w:t xml:space="preserve">The next CPMT meeting is Monday, </w:t>
      </w:r>
      <w:r w:rsidR="00E57F58">
        <w:rPr>
          <w:rFonts w:ascii="Times New Roman" w:hAnsi="Times New Roman" w:cs="Times New Roman"/>
          <w:sz w:val="24"/>
          <w:szCs w:val="24"/>
        </w:rPr>
        <w:t>June 25</w:t>
      </w:r>
      <w:r w:rsidR="00E57F58" w:rsidRPr="00E57F58">
        <w:rPr>
          <w:rFonts w:ascii="Times New Roman" w:hAnsi="Times New Roman" w:cs="Times New Roman"/>
          <w:sz w:val="24"/>
          <w:szCs w:val="24"/>
          <w:vertAlign w:val="superscript"/>
        </w:rPr>
        <w:t>th</w:t>
      </w:r>
      <w:r w:rsidR="00E57F58">
        <w:rPr>
          <w:rFonts w:ascii="Times New Roman" w:hAnsi="Times New Roman" w:cs="Times New Roman"/>
          <w:sz w:val="24"/>
          <w:szCs w:val="24"/>
        </w:rPr>
        <w:t xml:space="preserve"> </w:t>
      </w:r>
      <w:r w:rsidR="00366E01" w:rsidRPr="00F31FA6">
        <w:rPr>
          <w:rFonts w:ascii="Times New Roman" w:hAnsi="Times New Roman" w:cs="Times New Roman"/>
          <w:sz w:val="24"/>
          <w:szCs w:val="24"/>
        </w:rPr>
        <w:t xml:space="preserve">at 1:00 p.m. in the First Floor Conference Room in the Frederick County Government Offices Administration Building.  Joint </w:t>
      </w:r>
      <w:r w:rsidR="00366E01" w:rsidRPr="00F31FA6">
        <w:rPr>
          <w:rFonts w:ascii="Times New Roman" w:hAnsi="Times New Roman" w:cs="Times New Roman"/>
          <w:sz w:val="24"/>
          <w:szCs w:val="24"/>
        </w:rPr>
        <w:lastRenderedPageBreak/>
        <w:t xml:space="preserve">FAPT/CPMT meeting will be held Tuesday, </w:t>
      </w:r>
      <w:r w:rsidR="00101990">
        <w:rPr>
          <w:rFonts w:ascii="Times New Roman" w:hAnsi="Times New Roman" w:cs="Times New Roman"/>
          <w:sz w:val="24"/>
          <w:szCs w:val="24"/>
        </w:rPr>
        <w:t>July</w:t>
      </w:r>
      <w:r w:rsidR="00460D04">
        <w:rPr>
          <w:rFonts w:ascii="Times New Roman" w:hAnsi="Times New Roman" w:cs="Times New Roman"/>
          <w:sz w:val="24"/>
          <w:szCs w:val="24"/>
        </w:rPr>
        <w:t xml:space="preserve"> 24</w:t>
      </w:r>
      <w:r w:rsidR="00366E01" w:rsidRPr="00F31FA6">
        <w:rPr>
          <w:rFonts w:ascii="Times New Roman" w:hAnsi="Times New Roman" w:cs="Times New Roman"/>
          <w:sz w:val="24"/>
          <w:szCs w:val="24"/>
        </w:rPr>
        <w:t>, 2018 in the CSA conference room on the 2</w:t>
      </w:r>
      <w:r w:rsidR="00366E01" w:rsidRPr="00F31FA6">
        <w:rPr>
          <w:rFonts w:ascii="Times New Roman" w:hAnsi="Times New Roman" w:cs="Times New Roman"/>
          <w:sz w:val="24"/>
          <w:szCs w:val="24"/>
          <w:vertAlign w:val="superscript"/>
        </w:rPr>
        <w:t>nd</w:t>
      </w:r>
      <w:r w:rsidR="00366E01" w:rsidRPr="00F31FA6">
        <w:rPr>
          <w:rFonts w:ascii="Times New Roman" w:hAnsi="Times New Roman" w:cs="Times New Roman"/>
          <w:sz w:val="24"/>
          <w:szCs w:val="24"/>
        </w:rPr>
        <w:t xml:space="preserve"> Floor of the County Administration building</w:t>
      </w:r>
      <w:r w:rsidR="00964B70" w:rsidRPr="00F31FA6">
        <w:rPr>
          <w:rFonts w:ascii="Times New Roman" w:hAnsi="Times New Roman" w:cs="Times New Roman"/>
          <w:sz w:val="24"/>
          <w:szCs w:val="24"/>
        </w:rPr>
        <w:t xml:space="preserve"> from 1pm-2pm</w:t>
      </w:r>
      <w:r w:rsidR="00366E01" w:rsidRPr="00F31FA6">
        <w:rPr>
          <w:rFonts w:ascii="Times New Roman" w:hAnsi="Times New Roman" w:cs="Times New Roman"/>
          <w:sz w:val="24"/>
          <w:szCs w:val="24"/>
        </w:rPr>
        <w:t>.</w:t>
      </w:r>
    </w:p>
    <w:p w14:paraId="225B88C9" w14:textId="77777777" w:rsidR="0099652D" w:rsidRPr="00F31FA6" w:rsidRDefault="0099652D" w:rsidP="009F4E9C">
      <w:pPr>
        <w:spacing w:after="0" w:line="240" w:lineRule="auto"/>
        <w:rPr>
          <w:rFonts w:ascii="Times New Roman" w:hAnsi="Times New Roman" w:cs="Times New Roman"/>
          <w:sz w:val="24"/>
          <w:szCs w:val="24"/>
        </w:rPr>
      </w:pPr>
    </w:p>
    <w:p w14:paraId="2C9B4B35" w14:textId="1448AEF1" w:rsidR="0099652D" w:rsidRPr="00F31FA6" w:rsidRDefault="004147A2" w:rsidP="009F4E9C">
      <w:pPr>
        <w:spacing w:after="0" w:line="240" w:lineRule="auto"/>
        <w:rPr>
          <w:rFonts w:ascii="Times New Roman" w:hAnsi="Times New Roman" w:cs="Times New Roman"/>
          <w:sz w:val="24"/>
          <w:szCs w:val="24"/>
        </w:rPr>
      </w:pPr>
      <w:r w:rsidRPr="00F31FA6">
        <w:rPr>
          <w:rFonts w:ascii="Times New Roman" w:hAnsi="Times New Roman" w:cs="Times New Roman"/>
          <w:b/>
          <w:i/>
          <w:sz w:val="24"/>
          <w:szCs w:val="24"/>
        </w:rPr>
        <w:t>Adjournment:</w:t>
      </w:r>
      <w:r w:rsidRPr="00F31FA6">
        <w:rPr>
          <w:rFonts w:ascii="Times New Roman" w:hAnsi="Times New Roman" w:cs="Times New Roman"/>
          <w:sz w:val="24"/>
          <w:szCs w:val="24"/>
        </w:rPr>
        <w:t xml:space="preserve">  </w:t>
      </w:r>
      <w:r w:rsidR="00A1316D" w:rsidRPr="00F31FA6">
        <w:rPr>
          <w:rFonts w:ascii="Times New Roman" w:hAnsi="Times New Roman" w:cs="Times New Roman"/>
          <w:sz w:val="24"/>
          <w:szCs w:val="24"/>
        </w:rPr>
        <w:t>Peter Roussos</w:t>
      </w:r>
      <w:r w:rsidR="00CB5873" w:rsidRPr="00F31FA6">
        <w:rPr>
          <w:rFonts w:ascii="Times New Roman" w:hAnsi="Times New Roman" w:cs="Times New Roman"/>
          <w:sz w:val="24"/>
          <w:szCs w:val="24"/>
        </w:rPr>
        <w:t xml:space="preserve"> made a motion to adjourn; </w:t>
      </w:r>
      <w:r w:rsidR="00785FE7">
        <w:rPr>
          <w:rFonts w:ascii="Times New Roman" w:hAnsi="Times New Roman" w:cs="Times New Roman"/>
          <w:sz w:val="24"/>
          <w:szCs w:val="24"/>
        </w:rPr>
        <w:t>Dana Bowman</w:t>
      </w:r>
      <w:r w:rsidR="00EF051C" w:rsidRPr="00F31FA6">
        <w:rPr>
          <w:rFonts w:ascii="Times New Roman" w:hAnsi="Times New Roman" w:cs="Times New Roman"/>
          <w:sz w:val="24"/>
          <w:szCs w:val="24"/>
        </w:rPr>
        <w:t xml:space="preserve"> </w:t>
      </w:r>
      <w:r w:rsidR="004C39C6" w:rsidRPr="00F31FA6">
        <w:rPr>
          <w:rFonts w:ascii="Times New Roman" w:hAnsi="Times New Roman" w:cs="Times New Roman"/>
          <w:sz w:val="24"/>
          <w:szCs w:val="24"/>
        </w:rPr>
        <w:t>seconded; the CPMT appro</w:t>
      </w:r>
      <w:r w:rsidR="00283ACF" w:rsidRPr="00F31FA6">
        <w:rPr>
          <w:rFonts w:ascii="Times New Roman" w:hAnsi="Times New Roman" w:cs="Times New Roman"/>
          <w:sz w:val="24"/>
          <w:szCs w:val="24"/>
        </w:rPr>
        <w:t xml:space="preserve">ved.  The meeting was adjourned </w:t>
      </w:r>
      <w:r w:rsidR="001F0775" w:rsidRPr="00F31FA6">
        <w:rPr>
          <w:rFonts w:ascii="Times New Roman" w:hAnsi="Times New Roman" w:cs="Times New Roman"/>
          <w:sz w:val="24"/>
          <w:szCs w:val="24"/>
        </w:rPr>
        <w:t xml:space="preserve">at </w:t>
      </w:r>
      <w:r w:rsidR="00785FE7">
        <w:rPr>
          <w:rFonts w:ascii="Times New Roman" w:hAnsi="Times New Roman" w:cs="Times New Roman"/>
          <w:sz w:val="24"/>
          <w:szCs w:val="24"/>
        </w:rPr>
        <w:t>1:55</w:t>
      </w:r>
      <w:r w:rsidR="0025722B" w:rsidRPr="00F31FA6">
        <w:rPr>
          <w:rFonts w:ascii="Times New Roman" w:hAnsi="Times New Roman" w:cs="Times New Roman"/>
          <w:sz w:val="24"/>
          <w:szCs w:val="24"/>
        </w:rPr>
        <w:t>pm</w:t>
      </w:r>
      <w:r w:rsidR="00AB0D99" w:rsidRPr="00F31FA6">
        <w:rPr>
          <w:rFonts w:ascii="Times New Roman" w:hAnsi="Times New Roman" w:cs="Times New Roman"/>
          <w:sz w:val="24"/>
          <w:szCs w:val="24"/>
        </w:rPr>
        <w:t>.</w:t>
      </w:r>
    </w:p>
    <w:p w14:paraId="5CA0EEF8" w14:textId="77777777" w:rsidR="0099652D" w:rsidRPr="00F31FA6" w:rsidRDefault="0099652D" w:rsidP="009F4E9C">
      <w:pPr>
        <w:spacing w:after="0" w:line="240" w:lineRule="auto"/>
        <w:rPr>
          <w:rFonts w:ascii="Times New Roman" w:hAnsi="Times New Roman" w:cs="Times New Roman"/>
          <w:sz w:val="24"/>
          <w:szCs w:val="24"/>
        </w:rPr>
      </w:pPr>
    </w:p>
    <w:p w14:paraId="24FC7B35" w14:textId="77777777" w:rsidR="00EC00CF" w:rsidRPr="00F31FA6" w:rsidRDefault="0099652D" w:rsidP="009F4E9C">
      <w:pPr>
        <w:spacing w:after="0" w:line="240" w:lineRule="auto"/>
        <w:rPr>
          <w:rFonts w:ascii="Times New Roman" w:hAnsi="Times New Roman" w:cs="Times New Roman"/>
          <w:sz w:val="24"/>
          <w:szCs w:val="24"/>
        </w:rPr>
      </w:pPr>
      <w:r w:rsidRPr="00F31FA6">
        <w:rPr>
          <w:rFonts w:ascii="Times New Roman" w:hAnsi="Times New Roman" w:cs="Times New Roman"/>
          <w:b/>
          <w:i/>
          <w:sz w:val="24"/>
          <w:szCs w:val="24"/>
        </w:rPr>
        <w:t>Minutes Completed By:</w:t>
      </w:r>
      <w:r w:rsidR="00AD7005" w:rsidRPr="00F31FA6">
        <w:rPr>
          <w:rFonts w:ascii="Times New Roman" w:hAnsi="Times New Roman" w:cs="Times New Roman"/>
          <w:sz w:val="24"/>
          <w:szCs w:val="24"/>
        </w:rPr>
        <w:t xml:space="preserve">  </w:t>
      </w:r>
      <w:r w:rsidR="00283ACF" w:rsidRPr="00F31FA6">
        <w:rPr>
          <w:rFonts w:ascii="Times New Roman" w:hAnsi="Times New Roman" w:cs="Times New Roman"/>
          <w:sz w:val="24"/>
          <w:szCs w:val="24"/>
        </w:rPr>
        <w:t>Annie Kennedy</w:t>
      </w:r>
    </w:p>
    <w:sectPr w:rsidR="00EC00CF" w:rsidRPr="00F31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FCE"/>
    <w:multiLevelType w:val="hybridMultilevel"/>
    <w:tmpl w:val="9984C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C4298"/>
    <w:multiLevelType w:val="hybridMultilevel"/>
    <w:tmpl w:val="7548E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3029B"/>
    <w:multiLevelType w:val="hybridMultilevel"/>
    <w:tmpl w:val="E0363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E746D"/>
    <w:multiLevelType w:val="hybridMultilevel"/>
    <w:tmpl w:val="1C543FDA"/>
    <w:lvl w:ilvl="0" w:tplc="CE7CE3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F37C44"/>
    <w:multiLevelType w:val="hybridMultilevel"/>
    <w:tmpl w:val="3EA6F64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36B1C43"/>
    <w:multiLevelType w:val="hybridMultilevel"/>
    <w:tmpl w:val="B9DE1AF6"/>
    <w:lvl w:ilvl="0" w:tplc="CCA8C99A">
      <w:start w:val="13"/>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5BD2F34"/>
    <w:multiLevelType w:val="hybridMultilevel"/>
    <w:tmpl w:val="2484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CC0932"/>
    <w:multiLevelType w:val="hybridMultilevel"/>
    <w:tmpl w:val="FE62A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C2998"/>
    <w:multiLevelType w:val="hybridMultilevel"/>
    <w:tmpl w:val="707009D2"/>
    <w:lvl w:ilvl="0" w:tplc="6ED081FE">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A668A"/>
    <w:multiLevelType w:val="hybridMultilevel"/>
    <w:tmpl w:val="50D42F46"/>
    <w:lvl w:ilvl="0" w:tplc="C520F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03012"/>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20935CD8"/>
    <w:multiLevelType w:val="hybridMultilevel"/>
    <w:tmpl w:val="D16EE4C6"/>
    <w:lvl w:ilvl="0" w:tplc="20EC66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AA5D15"/>
    <w:multiLevelType w:val="hybridMultilevel"/>
    <w:tmpl w:val="58CABCB2"/>
    <w:lvl w:ilvl="0" w:tplc="A8E6EB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41749E"/>
    <w:multiLevelType w:val="hybridMultilevel"/>
    <w:tmpl w:val="20C4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74DCD"/>
    <w:multiLevelType w:val="hybridMultilevel"/>
    <w:tmpl w:val="EE4A4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96028"/>
    <w:multiLevelType w:val="hybridMultilevel"/>
    <w:tmpl w:val="EF506F88"/>
    <w:lvl w:ilvl="0" w:tplc="900CBC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DD1FBE"/>
    <w:multiLevelType w:val="hybridMultilevel"/>
    <w:tmpl w:val="3EDE2460"/>
    <w:lvl w:ilvl="0" w:tplc="3E8285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AAF2B8F"/>
    <w:multiLevelType w:val="hybridMultilevel"/>
    <w:tmpl w:val="9EAA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5A449A"/>
    <w:multiLevelType w:val="hybridMultilevel"/>
    <w:tmpl w:val="1DA460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D92B19"/>
    <w:multiLevelType w:val="hybridMultilevel"/>
    <w:tmpl w:val="2F58B1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A93CB4"/>
    <w:multiLevelType w:val="hybridMultilevel"/>
    <w:tmpl w:val="846A7A50"/>
    <w:lvl w:ilvl="0" w:tplc="A57C08F2">
      <w:start w:val="1"/>
      <w:numFmt w:val="upperLetter"/>
      <w:lvlText w:val="%1."/>
      <w:lvlJc w:val="left"/>
      <w:pPr>
        <w:ind w:left="720" w:hanging="360"/>
      </w:pPr>
      <w:rPr>
        <w:rFonts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36920"/>
    <w:multiLevelType w:val="hybridMultilevel"/>
    <w:tmpl w:val="80F6E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F1834"/>
    <w:multiLevelType w:val="hybridMultilevel"/>
    <w:tmpl w:val="9FE48DC4"/>
    <w:lvl w:ilvl="0" w:tplc="F4F2AFC4">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934438C"/>
    <w:multiLevelType w:val="hybridMultilevel"/>
    <w:tmpl w:val="0C52082C"/>
    <w:lvl w:ilvl="0" w:tplc="04090001">
      <w:start w:val="1"/>
      <w:numFmt w:val="bullet"/>
      <w:lvlText w:val=""/>
      <w:lvlJc w:val="left"/>
      <w:pPr>
        <w:ind w:left="1555" w:hanging="360"/>
      </w:pPr>
      <w:rPr>
        <w:rFonts w:ascii="Symbol" w:hAnsi="Symbol"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start w:val="1"/>
      <w:numFmt w:val="bullet"/>
      <w:lvlText w:val=""/>
      <w:lvlJc w:val="left"/>
      <w:pPr>
        <w:ind w:left="3715" w:hanging="360"/>
      </w:pPr>
      <w:rPr>
        <w:rFonts w:ascii="Symbol" w:hAnsi="Symbol" w:hint="default"/>
      </w:rPr>
    </w:lvl>
    <w:lvl w:ilvl="4" w:tplc="04090003">
      <w:start w:val="1"/>
      <w:numFmt w:val="bullet"/>
      <w:lvlText w:val="o"/>
      <w:lvlJc w:val="left"/>
      <w:pPr>
        <w:ind w:left="4435" w:hanging="360"/>
      </w:pPr>
      <w:rPr>
        <w:rFonts w:ascii="Courier New" w:hAnsi="Courier New" w:cs="Courier New" w:hint="default"/>
      </w:rPr>
    </w:lvl>
    <w:lvl w:ilvl="5" w:tplc="04090005">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4" w15:restartNumberingAfterBreak="0">
    <w:nsid w:val="393A2A8A"/>
    <w:multiLevelType w:val="hybridMultilevel"/>
    <w:tmpl w:val="58EA5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70194D"/>
    <w:multiLevelType w:val="hybridMultilevel"/>
    <w:tmpl w:val="90404E9A"/>
    <w:lvl w:ilvl="0" w:tplc="04090005">
      <w:start w:val="1"/>
      <w:numFmt w:val="bullet"/>
      <w:lvlText w:val=""/>
      <w:lvlJc w:val="left"/>
      <w:pPr>
        <w:ind w:left="1555" w:hanging="360"/>
      </w:pPr>
      <w:rPr>
        <w:rFonts w:ascii="Wingdings" w:hAnsi="Wingdings"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6" w15:restartNumberingAfterBreak="0">
    <w:nsid w:val="3ABF756B"/>
    <w:multiLevelType w:val="hybridMultilevel"/>
    <w:tmpl w:val="2C3E9D2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00B05"/>
    <w:multiLevelType w:val="hybridMultilevel"/>
    <w:tmpl w:val="33580F32"/>
    <w:lvl w:ilvl="0" w:tplc="A3BCCC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5447A60"/>
    <w:multiLevelType w:val="hybridMultilevel"/>
    <w:tmpl w:val="F80E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CD53FF"/>
    <w:multiLevelType w:val="hybridMultilevel"/>
    <w:tmpl w:val="6CEA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04CAB"/>
    <w:multiLevelType w:val="hybridMultilevel"/>
    <w:tmpl w:val="798EA0A8"/>
    <w:lvl w:ilvl="0" w:tplc="AFC48504">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C1F0B20"/>
    <w:multiLevelType w:val="hybridMultilevel"/>
    <w:tmpl w:val="0CA2FA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0284FDB"/>
    <w:multiLevelType w:val="hybridMultilevel"/>
    <w:tmpl w:val="89EEED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DF3FD3"/>
    <w:multiLevelType w:val="hybridMultilevel"/>
    <w:tmpl w:val="CF86F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E7B8E"/>
    <w:multiLevelType w:val="hybridMultilevel"/>
    <w:tmpl w:val="D02CC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F01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21B6153"/>
    <w:multiLevelType w:val="hybridMultilevel"/>
    <w:tmpl w:val="B286546E"/>
    <w:lvl w:ilvl="0" w:tplc="68AE699A">
      <w:start w:val="8"/>
      <w:numFmt w:val="bullet"/>
      <w:lvlText w:val="-"/>
      <w:lvlJc w:val="left"/>
      <w:pPr>
        <w:ind w:left="720" w:hanging="360"/>
      </w:pPr>
      <w:rPr>
        <w:rFonts w:ascii="Calibri" w:eastAsiaTheme="minorHAnsi" w:hAnsi="Calibri" w:cstheme="minorBid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40849"/>
    <w:multiLevelType w:val="hybridMultilevel"/>
    <w:tmpl w:val="CBE4707A"/>
    <w:lvl w:ilvl="0" w:tplc="AB34549E">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295D79"/>
    <w:multiLevelType w:val="hybridMultilevel"/>
    <w:tmpl w:val="4F32A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E2CBB"/>
    <w:multiLevelType w:val="hybridMultilevel"/>
    <w:tmpl w:val="8B98E1FE"/>
    <w:lvl w:ilvl="0" w:tplc="655A8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A866D81"/>
    <w:multiLevelType w:val="hybridMultilevel"/>
    <w:tmpl w:val="6A5A69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6AC12AEF"/>
    <w:multiLevelType w:val="hybridMultilevel"/>
    <w:tmpl w:val="973ECE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5A74AAC"/>
    <w:multiLevelType w:val="hybridMultilevel"/>
    <w:tmpl w:val="37E84252"/>
    <w:lvl w:ilvl="0" w:tplc="B65A2420">
      <w:start w:val="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54D63"/>
    <w:multiLevelType w:val="multilevel"/>
    <w:tmpl w:val="2DDE294A"/>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rPr>
        <w:rFonts w:asciiTheme="minorHAnsi" w:hAnsiTheme="minorHAnsi" w:hint="default"/>
      </w:r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44" w15:restartNumberingAfterBreak="0">
    <w:nsid w:val="77177E40"/>
    <w:multiLevelType w:val="hybridMultilevel"/>
    <w:tmpl w:val="84067A8A"/>
    <w:lvl w:ilvl="0" w:tplc="7C9E3DCE">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70154C"/>
    <w:multiLevelType w:val="hybridMultilevel"/>
    <w:tmpl w:val="993C0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C160E"/>
    <w:multiLevelType w:val="hybridMultilevel"/>
    <w:tmpl w:val="5E844680"/>
    <w:lvl w:ilvl="0" w:tplc="79844B0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04CF1"/>
    <w:multiLevelType w:val="hybridMultilevel"/>
    <w:tmpl w:val="ECA28AD2"/>
    <w:lvl w:ilvl="0" w:tplc="04090005">
      <w:start w:val="1"/>
      <w:numFmt w:val="bullet"/>
      <w:lvlText w:val=""/>
      <w:lvlJc w:val="left"/>
      <w:pPr>
        <w:ind w:left="1555" w:hanging="360"/>
      </w:pPr>
      <w:rPr>
        <w:rFonts w:ascii="Wingdings" w:hAnsi="Wingdings"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num w:numId="1">
    <w:abstractNumId w:val="29"/>
  </w:num>
  <w:num w:numId="2">
    <w:abstractNumId w:val="1"/>
  </w:num>
  <w:num w:numId="3">
    <w:abstractNumId w:val="21"/>
  </w:num>
  <w:num w:numId="4">
    <w:abstractNumId w:val="7"/>
  </w:num>
  <w:num w:numId="5">
    <w:abstractNumId w:val="13"/>
  </w:num>
  <w:num w:numId="6">
    <w:abstractNumId w:val="23"/>
  </w:num>
  <w:num w:numId="7">
    <w:abstractNumId w:val="26"/>
  </w:num>
  <w:num w:numId="8">
    <w:abstractNumId w:val="25"/>
  </w:num>
  <w:num w:numId="9">
    <w:abstractNumId w:val="41"/>
  </w:num>
  <w:num w:numId="10">
    <w:abstractNumId w:val="33"/>
  </w:num>
  <w:num w:numId="11">
    <w:abstractNumId w:val="47"/>
  </w:num>
  <w:num w:numId="12">
    <w:abstractNumId w:val="28"/>
  </w:num>
  <w:num w:numId="13">
    <w:abstractNumId w:val="17"/>
  </w:num>
  <w:num w:numId="14">
    <w:abstractNumId w:val="45"/>
  </w:num>
  <w:num w:numId="15">
    <w:abstractNumId w:val="14"/>
  </w:num>
  <w:num w:numId="16">
    <w:abstractNumId w:val="0"/>
  </w:num>
  <w:num w:numId="17">
    <w:abstractNumId w:val="3"/>
  </w:num>
  <w:num w:numId="18">
    <w:abstractNumId w:val="31"/>
  </w:num>
  <w:num w:numId="19">
    <w:abstractNumId w:val="19"/>
  </w:num>
  <w:num w:numId="20">
    <w:abstractNumId w:val="4"/>
  </w:num>
  <w:num w:numId="21">
    <w:abstractNumId w:val="38"/>
  </w:num>
  <w:num w:numId="22">
    <w:abstractNumId w:val="16"/>
  </w:num>
  <w:num w:numId="23">
    <w:abstractNumId w:val="34"/>
  </w:num>
  <w:num w:numId="24">
    <w:abstractNumId w:val="6"/>
  </w:num>
  <w:num w:numId="25">
    <w:abstractNumId w:val="12"/>
  </w:num>
  <w:num w:numId="26">
    <w:abstractNumId w:val="24"/>
  </w:num>
  <w:num w:numId="27">
    <w:abstractNumId w:val="11"/>
  </w:num>
  <w:num w:numId="28">
    <w:abstractNumId w:val="2"/>
  </w:num>
  <w:num w:numId="29">
    <w:abstractNumId w:val="39"/>
  </w:num>
  <w:num w:numId="30">
    <w:abstractNumId w:val="18"/>
  </w:num>
  <w:num w:numId="31">
    <w:abstractNumId w:val="9"/>
  </w:num>
  <w:num w:numId="32">
    <w:abstractNumId w:val="30"/>
  </w:num>
  <w:num w:numId="33">
    <w:abstractNumId w:val="15"/>
  </w:num>
  <w:num w:numId="34">
    <w:abstractNumId w:val="27"/>
  </w:num>
  <w:num w:numId="35">
    <w:abstractNumId w:val="43"/>
  </w:num>
  <w:num w:numId="36">
    <w:abstractNumId w:val="10"/>
  </w:num>
  <w:num w:numId="37">
    <w:abstractNumId w:val="37"/>
  </w:num>
  <w:num w:numId="38">
    <w:abstractNumId w:val="46"/>
  </w:num>
  <w:num w:numId="39">
    <w:abstractNumId w:val="32"/>
  </w:num>
  <w:num w:numId="40">
    <w:abstractNumId w:val="35"/>
  </w:num>
  <w:num w:numId="41">
    <w:abstractNumId w:val="20"/>
  </w:num>
  <w:num w:numId="42">
    <w:abstractNumId w:val="44"/>
  </w:num>
  <w:num w:numId="43">
    <w:abstractNumId w:val="40"/>
  </w:num>
  <w:num w:numId="44">
    <w:abstractNumId w:val="36"/>
  </w:num>
  <w:num w:numId="45">
    <w:abstractNumId w:val="42"/>
  </w:num>
  <w:num w:numId="46">
    <w:abstractNumId w:val="5"/>
  </w:num>
  <w:num w:numId="47">
    <w:abstractNumId w:val="8"/>
  </w:num>
  <w:num w:numId="4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62F"/>
    <w:rsid w:val="000057B0"/>
    <w:rsid w:val="000176C2"/>
    <w:rsid w:val="0002141E"/>
    <w:rsid w:val="000273B7"/>
    <w:rsid w:val="0003426D"/>
    <w:rsid w:val="000421E3"/>
    <w:rsid w:val="0004226C"/>
    <w:rsid w:val="00045374"/>
    <w:rsid w:val="0004658A"/>
    <w:rsid w:val="000525EB"/>
    <w:rsid w:val="0007017A"/>
    <w:rsid w:val="0007018E"/>
    <w:rsid w:val="00077F1A"/>
    <w:rsid w:val="00081232"/>
    <w:rsid w:val="00083E66"/>
    <w:rsid w:val="00084E72"/>
    <w:rsid w:val="00086404"/>
    <w:rsid w:val="000A53F3"/>
    <w:rsid w:val="000B49D0"/>
    <w:rsid w:val="000B7723"/>
    <w:rsid w:val="000C2066"/>
    <w:rsid w:val="000D6E16"/>
    <w:rsid w:val="000E194F"/>
    <w:rsid w:val="000E309F"/>
    <w:rsid w:val="000E3A44"/>
    <w:rsid w:val="000E6717"/>
    <w:rsid w:val="000F2416"/>
    <w:rsid w:val="000F5631"/>
    <w:rsid w:val="000F69F5"/>
    <w:rsid w:val="00101990"/>
    <w:rsid w:val="00103040"/>
    <w:rsid w:val="001039C9"/>
    <w:rsid w:val="0011182D"/>
    <w:rsid w:val="00114C07"/>
    <w:rsid w:val="00116CEA"/>
    <w:rsid w:val="001247EA"/>
    <w:rsid w:val="001275B8"/>
    <w:rsid w:val="001335DA"/>
    <w:rsid w:val="00134BE3"/>
    <w:rsid w:val="001409C8"/>
    <w:rsid w:val="00141DA0"/>
    <w:rsid w:val="00150E12"/>
    <w:rsid w:val="0015306A"/>
    <w:rsid w:val="001533EE"/>
    <w:rsid w:val="00160F81"/>
    <w:rsid w:val="00161E67"/>
    <w:rsid w:val="00167CE8"/>
    <w:rsid w:val="001714C4"/>
    <w:rsid w:val="001719F3"/>
    <w:rsid w:val="00173800"/>
    <w:rsid w:val="00182F9A"/>
    <w:rsid w:val="00187D0D"/>
    <w:rsid w:val="00190F9D"/>
    <w:rsid w:val="001945C6"/>
    <w:rsid w:val="001A3AC2"/>
    <w:rsid w:val="001A743D"/>
    <w:rsid w:val="001B2CF6"/>
    <w:rsid w:val="001C7964"/>
    <w:rsid w:val="001D2DC4"/>
    <w:rsid w:val="001D5926"/>
    <w:rsid w:val="001E271F"/>
    <w:rsid w:val="001E3D73"/>
    <w:rsid w:val="001F0775"/>
    <w:rsid w:val="0021798D"/>
    <w:rsid w:val="00223568"/>
    <w:rsid w:val="00227A2B"/>
    <w:rsid w:val="00233A1B"/>
    <w:rsid w:val="00240554"/>
    <w:rsid w:val="002424BE"/>
    <w:rsid w:val="0025722B"/>
    <w:rsid w:val="00271E63"/>
    <w:rsid w:val="00272959"/>
    <w:rsid w:val="00275513"/>
    <w:rsid w:val="00276873"/>
    <w:rsid w:val="00277AF9"/>
    <w:rsid w:val="00283ACF"/>
    <w:rsid w:val="0028602E"/>
    <w:rsid w:val="0029028A"/>
    <w:rsid w:val="002925B6"/>
    <w:rsid w:val="002A4426"/>
    <w:rsid w:val="002A7388"/>
    <w:rsid w:val="002B0FE2"/>
    <w:rsid w:val="002B1931"/>
    <w:rsid w:val="002B2C22"/>
    <w:rsid w:val="002B2D52"/>
    <w:rsid w:val="002C636F"/>
    <w:rsid w:val="002D1797"/>
    <w:rsid w:val="002D4302"/>
    <w:rsid w:val="002D7C98"/>
    <w:rsid w:val="002E29B8"/>
    <w:rsid w:val="002E7471"/>
    <w:rsid w:val="002F0037"/>
    <w:rsid w:val="002F224D"/>
    <w:rsid w:val="002F4C9D"/>
    <w:rsid w:val="002F4E02"/>
    <w:rsid w:val="003021E3"/>
    <w:rsid w:val="00311EE6"/>
    <w:rsid w:val="00313995"/>
    <w:rsid w:val="00330ADB"/>
    <w:rsid w:val="0033279A"/>
    <w:rsid w:val="00332C41"/>
    <w:rsid w:val="00341822"/>
    <w:rsid w:val="00341C95"/>
    <w:rsid w:val="0034274B"/>
    <w:rsid w:val="00342D59"/>
    <w:rsid w:val="00351787"/>
    <w:rsid w:val="00353D6C"/>
    <w:rsid w:val="00363122"/>
    <w:rsid w:val="003640F9"/>
    <w:rsid w:val="0036585E"/>
    <w:rsid w:val="00366E01"/>
    <w:rsid w:val="0037151E"/>
    <w:rsid w:val="003740EB"/>
    <w:rsid w:val="00391950"/>
    <w:rsid w:val="003923D5"/>
    <w:rsid w:val="00393C1E"/>
    <w:rsid w:val="00395AA1"/>
    <w:rsid w:val="00396673"/>
    <w:rsid w:val="003A0320"/>
    <w:rsid w:val="003A28A6"/>
    <w:rsid w:val="003A3268"/>
    <w:rsid w:val="003B400A"/>
    <w:rsid w:val="003B4D6E"/>
    <w:rsid w:val="003B79F6"/>
    <w:rsid w:val="003C1230"/>
    <w:rsid w:val="003C208E"/>
    <w:rsid w:val="003C4B01"/>
    <w:rsid w:val="003C6ED1"/>
    <w:rsid w:val="003D3C66"/>
    <w:rsid w:val="003D5F2C"/>
    <w:rsid w:val="003D762F"/>
    <w:rsid w:val="003E045E"/>
    <w:rsid w:val="003E136E"/>
    <w:rsid w:val="003E5FC3"/>
    <w:rsid w:val="003F6519"/>
    <w:rsid w:val="004126F9"/>
    <w:rsid w:val="004147A2"/>
    <w:rsid w:val="00414E46"/>
    <w:rsid w:val="00423B51"/>
    <w:rsid w:val="0042646D"/>
    <w:rsid w:val="00426831"/>
    <w:rsid w:val="00431B2C"/>
    <w:rsid w:val="00436ABA"/>
    <w:rsid w:val="00441F8B"/>
    <w:rsid w:val="00445D00"/>
    <w:rsid w:val="00446B11"/>
    <w:rsid w:val="00450E97"/>
    <w:rsid w:val="00452E8F"/>
    <w:rsid w:val="00460D04"/>
    <w:rsid w:val="004612A5"/>
    <w:rsid w:val="0046198B"/>
    <w:rsid w:val="00466414"/>
    <w:rsid w:val="00480AF8"/>
    <w:rsid w:val="00487389"/>
    <w:rsid w:val="004953AE"/>
    <w:rsid w:val="00495C56"/>
    <w:rsid w:val="004A298D"/>
    <w:rsid w:val="004A2C03"/>
    <w:rsid w:val="004A4B3B"/>
    <w:rsid w:val="004A5F6B"/>
    <w:rsid w:val="004A61A9"/>
    <w:rsid w:val="004B23C2"/>
    <w:rsid w:val="004B7A72"/>
    <w:rsid w:val="004C39C6"/>
    <w:rsid w:val="004D35D9"/>
    <w:rsid w:val="004E1474"/>
    <w:rsid w:val="004E4139"/>
    <w:rsid w:val="004E4F97"/>
    <w:rsid w:val="004E7ABD"/>
    <w:rsid w:val="004F2409"/>
    <w:rsid w:val="004F7320"/>
    <w:rsid w:val="0050509F"/>
    <w:rsid w:val="005061C0"/>
    <w:rsid w:val="005208C9"/>
    <w:rsid w:val="005243E8"/>
    <w:rsid w:val="00525C51"/>
    <w:rsid w:val="00532803"/>
    <w:rsid w:val="00552D33"/>
    <w:rsid w:val="005574C1"/>
    <w:rsid w:val="00566C11"/>
    <w:rsid w:val="00570313"/>
    <w:rsid w:val="0057251B"/>
    <w:rsid w:val="005752BE"/>
    <w:rsid w:val="00580F13"/>
    <w:rsid w:val="00584B16"/>
    <w:rsid w:val="005851C5"/>
    <w:rsid w:val="00585EEC"/>
    <w:rsid w:val="00586707"/>
    <w:rsid w:val="00597515"/>
    <w:rsid w:val="005A04DC"/>
    <w:rsid w:val="005A545B"/>
    <w:rsid w:val="005A6A80"/>
    <w:rsid w:val="005B05D0"/>
    <w:rsid w:val="005B3092"/>
    <w:rsid w:val="005B5D2E"/>
    <w:rsid w:val="005C00F8"/>
    <w:rsid w:val="005C0224"/>
    <w:rsid w:val="005C76E9"/>
    <w:rsid w:val="005D1870"/>
    <w:rsid w:val="005D29AB"/>
    <w:rsid w:val="005D5E38"/>
    <w:rsid w:val="005D7989"/>
    <w:rsid w:val="005E12CB"/>
    <w:rsid w:val="005E1380"/>
    <w:rsid w:val="005E3D01"/>
    <w:rsid w:val="005E6303"/>
    <w:rsid w:val="005F3553"/>
    <w:rsid w:val="005F507F"/>
    <w:rsid w:val="005F5479"/>
    <w:rsid w:val="00602E60"/>
    <w:rsid w:val="00605B82"/>
    <w:rsid w:val="00607DDD"/>
    <w:rsid w:val="00610E57"/>
    <w:rsid w:val="0062047F"/>
    <w:rsid w:val="00623799"/>
    <w:rsid w:val="00625ACE"/>
    <w:rsid w:val="0062646E"/>
    <w:rsid w:val="00630C5F"/>
    <w:rsid w:val="00631B21"/>
    <w:rsid w:val="00633A88"/>
    <w:rsid w:val="00651A12"/>
    <w:rsid w:val="00653D91"/>
    <w:rsid w:val="0065729E"/>
    <w:rsid w:val="00657333"/>
    <w:rsid w:val="006601D3"/>
    <w:rsid w:val="00661CFF"/>
    <w:rsid w:val="00664492"/>
    <w:rsid w:val="00664FA4"/>
    <w:rsid w:val="00667CBE"/>
    <w:rsid w:val="006836CE"/>
    <w:rsid w:val="00687CAD"/>
    <w:rsid w:val="00693142"/>
    <w:rsid w:val="0069365B"/>
    <w:rsid w:val="00696F5F"/>
    <w:rsid w:val="006A0C66"/>
    <w:rsid w:val="006A5BC1"/>
    <w:rsid w:val="006B0B07"/>
    <w:rsid w:val="006B7423"/>
    <w:rsid w:val="006B76F7"/>
    <w:rsid w:val="006C0280"/>
    <w:rsid w:val="006C0810"/>
    <w:rsid w:val="006C42D1"/>
    <w:rsid w:val="006C456E"/>
    <w:rsid w:val="006C51C1"/>
    <w:rsid w:val="006D6458"/>
    <w:rsid w:val="006E11C6"/>
    <w:rsid w:val="006E1D75"/>
    <w:rsid w:val="006E5FA7"/>
    <w:rsid w:val="006F67AD"/>
    <w:rsid w:val="007002EF"/>
    <w:rsid w:val="0070034B"/>
    <w:rsid w:val="007012E8"/>
    <w:rsid w:val="00705861"/>
    <w:rsid w:val="00715F50"/>
    <w:rsid w:val="00716100"/>
    <w:rsid w:val="0071614D"/>
    <w:rsid w:val="00716D99"/>
    <w:rsid w:val="00717752"/>
    <w:rsid w:val="007208EA"/>
    <w:rsid w:val="00726689"/>
    <w:rsid w:val="00742D1C"/>
    <w:rsid w:val="0074427B"/>
    <w:rsid w:val="007561EC"/>
    <w:rsid w:val="00765261"/>
    <w:rsid w:val="00777713"/>
    <w:rsid w:val="00780433"/>
    <w:rsid w:val="00785FE7"/>
    <w:rsid w:val="00794FEA"/>
    <w:rsid w:val="00796DA3"/>
    <w:rsid w:val="00796FE8"/>
    <w:rsid w:val="007A20AA"/>
    <w:rsid w:val="007C1843"/>
    <w:rsid w:val="007E09CA"/>
    <w:rsid w:val="007E5AE3"/>
    <w:rsid w:val="007E5C13"/>
    <w:rsid w:val="0080081E"/>
    <w:rsid w:val="00820EFF"/>
    <w:rsid w:val="00821B76"/>
    <w:rsid w:val="00824FF9"/>
    <w:rsid w:val="00827578"/>
    <w:rsid w:val="00831F38"/>
    <w:rsid w:val="008339C7"/>
    <w:rsid w:val="00834949"/>
    <w:rsid w:val="00834B17"/>
    <w:rsid w:val="00840906"/>
    <w:rsid w:val="00841E06"/>
    <w:rsid w:val="00843F38"/>
    <w:rsid w:val="00845516"/>
    <w:rsid w:val="008478D8"/>
    <w:rsid w:val="00852D20"/>
    <w:rsid w:val="00852D6C"/>
    <w:rsid w:val="00857619"/>
    <w:rsid w:val="00862A10"/>
    <w:rsid w:val="0086649B"/>
    <w:rsid w:val="00867C3B"/>
    <w:rsid w:val="00870072"/>
    <w:rsid w:val="0087287E"/>
    <w:rsid w:val="008744D7"/>
    <w:rsid w:val="008758D0"/>
    <w:rsid w:val="00876EB8"/>
    <w:rsid w:val="00876FAF"/>
    <w:rsid w:val="0088225A"/>
    <w:rsid w:val="008822D5"/>
    <w:rsid w:val="0088683D"/>
    <w:rsid w:val="00886F09"/>
    <w:rsid w:val="00887F7D"/>
    <w:rsid w:val="00893930"/>
    <w:rsid w:val="008A5E57"/>
    <w:rsid w:val="008B5612"/>
    <w:rsid w:val="008B6B9D"/>
    <w:rsid w:val="008C23DB"/>
    <w:rsid w:val="008C2F15"/>
    <w:rsid w:val="008C56B7"/>
    <w:rsid w:val="008D528C"/>
    <w:rsid w:val="008F0606"/>
    <w:rsid w:val="008F4F1E"/>
    <w:rsid w:val="009009D3"/>
    <w:rsid w:val="00903CF7"/>
    <w:rsid w:val="0090708E"/>
    <w:rsid w:val="009078E5"/>
    <w:rsid w:val="00911166"/>
    <w:rsid w:val="00915525"/>
    <w:rsid w:val="00923EB9"/>
    <w:rsid w:val="00933A03"/>
    <w:rsid w:val="009348B2"/>
    <w:rsid w:val="009414FB"/>
    <w:rsid w:val="009425B9"/>
    <w:rsid w:val="009516E6"/>
    <w:rsid w:val="00952797"/>
    <w:rsid w:val="00961A3B"/>
    <w:rsid w:val="00962E1D"/>
    <w:rsid w:val="00964B70"/>
    <w:rsid w:val="00964D37"/>
    <w:rsid w:val="00965AE0"/>
    <w:rsid w:val="00965E50"/>
    <w:rsid w:val="00975443"/>
    <w:rsid w:val="009862A9"/>
    <w:rsid w:val="00991911"/>
    <w:rsid w:val="00991D70"/>
    <w:rsid w:val="0099346E"/>
    <w:rsid w:val="009944CA"/>
    <w:rsid w:val="00995F1A"/>
    <w:rsid w:val="0099652D"/>
    <w:rsid w:val="009A0051"/>
    <w:rsid w:val="009D0C7E"/>
    <w:rsid w:val="009E3660"/>
    <w:rsid w:val="009E5F00"/>
    <w:rsid w:val="009E7B83"/>
    <w:rsid w:val="009F4700"/>
    <w:rsid w:val="009F4E9C"/>
    <w:rsid w:val="009F7FA3"/>
    <w:rsid w:val="00A0044D"/>
    <w:rsid w:val="00A01EF2"/>
    <w:rsid w:val="00A128AD"/>
    <w:rsid w:val="00A1316D"/>
    <w:rsid w:val="00A13F46"/>
    <w:rsid w:val="00A148AC"/>
    <w:rsid w:val="00A1646E"/>
    <w:rsid w:val="00A25495"/>
    <w:rsid w:val="00A25625"/>
    <w:rsid w:val="00A2597D"/>
    <w:rsid w:val="00A31355"/>
    <w:rsid w:val="00A3470A"/>
    <w:rsid w:val="00A3594A"/>
    <w:rsid w:val="00A36A68"/>
    <w:rsid w:val="00A411C1"/>
    <w:rsid w:val="00A41257"/>
    <w:rsid w:val="00A516DF"/>
    <w:rsid w:val="00A564EB"/>
    <w:rsid w:val="00A660CB"/>
    <w:rsid w:val="00A7641A"/>
    <w:rsid w:val="00A76963"/>
    <w:rsid w:val="00A76D27"/>
    <w:rsid w:val="00A77CEE"/>
    <w:rsid w:val="00A812DE"/>
    <w:rsid w:val="00A81EB5"/>
    <w:rsid w:val="00A83503"/>
    <w:rsid w:val="00A83927"/>
    <w:rsid w:val="00A843F4"/>
    <w:rsid w:val="00A85D57"/>
    <w:rsid w:val="00A85E2F"/>
    <w:rsid w:val="00A904B1"/>
    <w:rsid w:val="00A908FE"/>
    <w:rsid w:val="00A948E7"/>
    <w:rsid w:val="00AA0B42"/>
    <w:rsid w:val="00AA306D"/>
    <w:rsid w:val="00AB0A3B"/>
    <w:rsid w:val="00AB0C9F"/>
    <w:rsid w:val="00AB0D99"/>
    <w:rsid w:val="00AB67F4"/>
    <w:rsid w:val="00AB7CE5"/>
    <w:rsid w:val="00AC18AE"/>
    <w:rsid w:val="00AD6E4D"/>
    <w:rsid w:val="00AD7005"/>
    <w:rsid w:val="00AD742D"/>
    <w:rsid w:val="00AE50C9"/>
    <w:rsid w:val="00AF31EA"/>
    <w:rsid w:val="00AF4DC1"/>
    <w:rsid w:val="00B03028"/>
    <w:rsid w:val="00B04012"/>
    <w:rsid w:val="00B223E6"/>
    <w:rsid w:val="00B22873"/>
    <w:rsid w:val="00B2497E"/>
    <w:rsid w:val="00B312C3"/>
    <w:rsid w:val="00B3147B"/>
    <w:rsid w:val="00B33572"/>
    <w:rsid w:val="00B3793B"/>
    <w:rsid w:val="00B37FB1"/>
    <w:rsid w:val="00B40B65"/>
    <w:rsid w:val="00B426B6"/>
    <w:rsid w:val="00B468AB"/>
    <w:rsid w:val="00B61F66"/>
    <w:rsid w:val="00B621DB"/>
    <w:rsid w:val="00B64BB2"/>
    <w:rsid w:val="00B671DB"/>
    <w:rsid w:val="00B67D6E"/>
    <w:rsid w:val="00B7596B"/>
    <w:rsid w:val="00B81E77"/>
    <w:rsid w:val="00BA0FCC"/>
    <w:rsid w:val="00BA67B4"/>
    <w:rsid w:val="00BB02E9"/>
    <w:rsid w:val="00BB6016"/>
    <w:rsid w:val="00BC1DCD"/>
    <w:rsid w:val="00BC558F"/>
    <w:rsid w:val="00BC6408"/>
    <w:rsid w:val="00BC67BE"/>
    <w:rsid w:val="00BD2D4C"/>
    <w:rsid w:val="00BD734A"/>
    <w:rsid w:val="00BE04A7"/>
    <w:rsid w:val="00BE5814"/>
    <w:rsid w:val="00C013B8"/>
    <w:rsid w:val="00C01D43"/>
    <w:rsid w:val="00C1120B"/>
    <w:rsid w:val="00C16201"/>
    <w:rsid w:val="00C2009D"/>
    <w:rsid w:val="00C304B6"/>
    <w:rsid w:val="00C31AC7"/>
    <w:rsid w:val="00C327B8"/>
    <w:rsid w:val="00C34667"/>
    <w:rsid w:val="00C44EF5"/>
    <w:rsid w:val="00C51B26"/>
    <w:rsid w:val="00C549E8"/>
    <w:rsid w:val="00C5689E"/>
    <w:rsid w:val="00C632C2"/>
    <w:rsid w:val="00C64EF9"/>
    <w:rsid w:val="00C73C7C"/>
    <w:rsid w:val="00C742A8"/>
    <w:rsid w:val="00C77530"/>
    <w:rsid w:val="00C84156"/>
    <w:rsid w:val="00C94C5E"/>
    <w:rsid w:val="00C97A92"/>
    <w:rsid w:val="00CA242E"/>
    <w:rsid w:val="00CA2F1A"/>
    <w:rsid w:val="00CA45B0"/>
    <w:rsid w:val="00CA7B23"/>
    <w:rsid w:val="00CB06D4"/>
    <w:rsid w:val="00CB0717"/>
    <w:rsid w:val="00CB1BAC"/>
    <w:rsid w:val="00CB5873"/>
    <w:rsid w:val="00CB6453"/>
    <w:rsid w:val="00CC3439"/>
    <w:rsid w:val="00CE5D4D"/>
    <w:rsid w:val="00D06193"/>
    <w:rsid w:val="00D242CB"/>
    <w:rsid w:val="00D26DA1"/>
    <w:rsid w:val="00D34B5C"/>
    <w:rsid w:val="00D3611F"/>
    <w:rsid w:val="00D419BB"/>
    <w:rsid w:val="00D46BC8"/>
    <w:rsid w:val="00D47833"/>
    <w:rsid w:val="00D570BB"/>
    <w:rsid w:val="00D60E56"/>
    <w:rsid w:val="00D61153"/>
    <w:rsid w:val="00D61886"/>
    <w:rsid w:val="00D8063A"/>
    <w:rsid w:val="00D902FD"/>
    <w:rsid w:val="00DA4F56"/>
    <w:rsid w:val="00DA64C8"/>
    <w:rsid w:val="00DB7070"/>
    <w:rsid w:val="00DB7093"/>
    <w:rsid w:val="00DC3B97"/>
    <w:rsid w:val="00DC597F"/>
    <w:rsid w:val="00DD13AA"/>
    <w:rsid w:val="00DD18C7"/>
    <w:rsid w:val="00DD7713"/>
    <w:rsid w:val="00DF43BE"/>
    <w:rsid w:val="00DF7BD4"/>
    <w:rsid w:val="00E02A94"/>
    <w:rsid w:val="00E074CB"/>
    <w:rsid w:val="00E1429C"/>
    <w:rsid w:val="00E21551"/>
    <w:rsid w:val="00E324DD"/>
    <w:rsid w:val="00E3328C"/>
    <w:rsid w:val="00E41BBD"/>
    <w:rsid w:val="00E5381A"/>
    <w:rsid w:val="00E57F58"/>
    <w:rsid w:val="00E644C7"/>
    <w:rsid w:val="00E663DE"/>
    <w:rsid w:val="00E67C17"/>
    <w:rsid w:val="00E82614"/>
    <w:rsid w:val="00E90258"/>
    <w:rsid w:val="00EA002B"/>
    <w:rsid w:val="00EB2EB8"/>
    <w:rsid w:val="00EC00CF"/>
    <w:rsid w:val="00EC3031"/>
    <w:rsid w:val="00EC55A5"/>
    <w:rsid w:val="00ED0C7B"/>
    <w:rsid w:val="00EE3B76"/>
    <w:rsid w:val="00EE47D5"/>
    <w:rsid w:val="00EE512F"/>
    <w:rsid w:val="00EF051C"/>
    <w:rsid w:val="00EF11A4"/>
    <w:rsid w:val="00EF5719"/>
    <w:rsid w:val="00F06CC4"/>
    <w:rsid w:val="00F11415"/>
    <w:rsid w:val="00F1160E"/>
    <w:rsid w:val="00F15E87"/>
    <w:rsid w:val="00F25C2D"/>
    <w:rsid w:val="00F25E6C"/>
    <w:rsid w:val="00F26FD9"/>
    <w:rsid w:val="00F302D3"/>
    <w:rsid w:val="00F31FA6"/>
    <w:rsid w:val="00F34399"/>
    <w:rsid w:val="00F36976"/>
    <w:rsid w:val="00F370AD"/>
    <w:rsid w:val="00F54AB9"/>
    <w:rsid w:val="00F55539"/>
    <w:rsid w:val="00F57CC3"/>
    <w:rsid w:val="00F70065"/>
    <w:rsid w:val="00F7102B"/>
    <w:rsid w:val="00F71B45"/>
    <w:rsid w:val="00F76784"/>
    <w:rsid w:val="00F83615"/>
    <w:rsid w:val="00F87146"/>
    <w:rsid w:val="00F95166"/>
    <w:rsid w:val="00F96AC5"/>
    <w:rsid w:val="00FA7F69"/>
    <w:rsid w:val="00FB1798"/>
    <w:rsid w:val="00FC088B"/>
    <w:rsid w:val="00FC0EAE"/>
    <w:rsid w:val="00FC2DCB"/>
    <w:rsid w:val="00FC442F"/>
    <w:rsid w:val="00FC527A"/>
    <w:rsid w:val="00FD0A31"/>
    <w:rsid w:val="00FD3BBE"/>
    <w:rsid w:val="00FE0AAD"/>
    <w:rsid w:val="00FE304C"/>
    <w:rsid w:val="00FE4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3C4AB"/>
  <w15:docId w15:val="{FBCCA59B-57C1-467F-B3FB-43AD28FF5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BodyText"/>
    <w:link w:val="Heading1Char"/>
    <w:qFormat/>
    <w:rsid w:val="00C84156"/>
    <w:pPr>
      <w:keepNext/>
      <w:keepLines/>
      <w:numPr>
        <w:numId w:val="35"/>
      </w:numPr>
      <w:spacing w:after="220" w:line="200" w:lineRule="atLeast"/>
      <w:outlineLvl w:val="0"/>
    </w:pPr>
    <w:rPr>
      <w:rFonts w:ascii="Arial Black" w:eastAsia="Times New Roman" w:hAnsi="Arial Black" w:cs="Times New Roman"/>
      <w:spacing w:val="-10"/>
      <w:kern w:val="28"/>
      <w:szCs w:val="20"/>
    </w:rPr>
  </w:style>
  <w:style w:type="paragraph" w:styleId="Heading2">
    <w:name w:val="heading 2"/>
    <w:basedOn w:val="Normal"/>
    <w:next w:val="BodyText"/>
    <w:link w:val="Heading2Char"/>
    <w:qFormat/>
    <w:rsid w:val="00C84156"/>
    <w:pPr>
      <w:keepNext/>
      <w:keepLines/>
      <w:numPr>
        <w:ilvl w:val="1"/>
        <w:numId w:val="35"/>
      </w:numPr>
      <w:spacing w:after="0" w:line="200" w:lineRule="atLeast"/>
      <w:outlineLvl w:val="1"/>
    </w:pPr>
    <w:rPr>
      <w:rFonts w:ascii="Calibri" w:eastAsia="Times New Roman" w:hAnsi="Calibri" w:cs="Times New Roman"/>
      <w:spacing w:val="-10"/>
      <w:kern w:val="28"/>
      <w:sz w:val="20"/>
      <w:szCs w:val="20"/>
    </w:rPr>
  </w:style>
  <w:style w:type="paragraph" w:styleId="Heading3">
    <w:name w:val="heading 3"/>
    <w:basedOn w:val="Normal"/>
    <w:next w:val="BodyText"/>
    <w:link w:val="Heading3Char"/>
    <w:qFormat/>
    <w:rsid w:val="00C84156"/>
    <w:pPr>
      <w:keepNext/>
      <w:keepLines/>
      <w:numPr>
        <w:ilvl w:val="2"/>
        <w:numId w:val="35"/>
      </w:numPr>
      <w:spacing w:after="0" w:line="180" w:lineRule="atLeast"/>
      <w:outlineLvl w:val="2"/>
    </w:pPr>
    <w:rPr>
      <w:rFonts w:ascii="Calibri" w:eastAsia="Times New Roman" w:hAnsi="Calibri" w:cs="Times New Roman"/>
      <w:spacing w:val="-5"/>
      <w:kern w:val="28"/>
      <w:sz w:val="20"/>
      <w:szCs w:val="20"/>
    </w:rPr>
  </w:style>
  <w:style w:type="paragraph" w:styleId="Heading4">
    <w:name w:val="heading 4"/>
    <w:basedOn w:val="Normal"/>
    <w:next w:val="BodyText"/>
    <w:link w:val="Heading4Char"/>
    <w:qFormat/>
    <w:rsid w:val="00C84156"/>
    <w:pPr>
      <w:keepNext/>
      <w:keepLines/>
      <w:numPr>
        <w:ilvl w:val="3"/>
        <w:numId w:val="35"/>
      </w:numPr>
      <w:spacing w:after="0" w:line="180" w:lineRule="atLeast"/>
      <w:outlineLvl w:val="3"/>
    </w:pPr>
    <w:rPr>
      <w:rFonts w:ascii="Arial Black" w:eastAsia="Times New Roman" w:hAnsi="Arial Black" w:cs="Times New Roman"/>
      <w:spacing w:val="-2"/>
      <w:kern w:val="28"/>
      <w:sz w:val="18"/>
      <w:szCs w:val="20"/>
    </w:rPr>
  </w:style>
  <w:style w:type="paragraph" w:styleId="Heading5">
    <w:name w:val="heading 5"/>
    <w:basedOn w:val="Normal"/>
    <w:next w:val="BodyText"/>
    <w:link w:val="Heading5Char"/>
    <w:qFormat/>
    <w:rsid w:val="00C84156"/>
    <w:pPr>
      <w:keepNext/>
      <w:keepLines/>
      <w:numPr>
        <w:ilvl w:val="4"/>
        <w:numId w:val="35"/>
      </w:numPr>
      <w:spacing w:after="0" w:line="180" w:lineRule="atLeast"/>
      <w:outlineLvl w:val="4"/>
    </w:pPr>
    <w:rPr>
      <w:rFonts w:ascii="Arial Black" w:eastAsia="Times New Roman" w:hAnsi="Arial Black" w:cs="Times New Roman"/>
      <w:spacing w:val="-2"/>
      <w:kern w:val="28"/>
      <w:sz w:val="18"/>
      <w:szCs w:val="20"/>
    </w:rPr>
  </w:style>
  <w:style w:type="paragraph" w:styleId="Heading6">
    <w:name w:val="heading 6"/>
    <w:basedOn w:val="Normal"/>
    <w:next w:val="Normal"/>
    <w:link w:val="Heading6Char"/>
    <w:uiPriority w:val="9"/>
    <w:semiHidden/>
    <w:unhideWhenUsed/>
    <w:qFormat/>
    <w:rsid w:val="00C84156"/>
    <w:pPr>
      <w:keepNext/>
      <w:keepLines/>
      <w:numPr>
        <w:ilvl w:val="5"/>
        <w:numId w:val="35"/>
      </w:numPr>
      <w:spacing w:before="40" w:after="0" w:line="240" w:lineRule="auto"/>
      <w:outlineLvl w:val="5"/>
    </w:pPr>
    <w:rPr>
      <w:rFonts w:asciiTheme="majorHAnsi" w:eastAsiaTheme="majorEastAsia" w:hAnsiTheme="majorHAnsi" w:cstheme="majorBidi"/>
      <w:color w:val="1F4D78" w:themeColor="accent1" w:themeShade="7F"/>
      <w:spacing w:val="-5"/>
      <w:sz w:val="20"/>
      <w:szCs w:val="20"/>
    </w:rPr>
  </w:style>
  <w:style w:type="paragraph" w:styleId="Heading7">
    <w:name w:val="heading 7"/>
    <w:basedOn w:val="Normal"/>
    <w:next w:val="Normal"/>
    <w:link w:val="Heading7Char"/>
    <w:uiPriority w:val="9"/>
    <w:semiHidden/>
    <w:unhideWhenUsed/>
    <w:qFormat/>
    <w:rsid w:val="00C84156"/>
    <w:pPr>
      <w:keepNext/>
      <w:keepLines/>
      <w:numPr>
        <w:ilvl w:val="6"/>
        <w:numId w:val="35"/>
      </w:numPr>
      <w:spacing w:before="40" w:after="0" w:line="240" w:lineRule="auto"/>
      <w:outlineLvl w:val="6"/>
    </w:pPr>
    <w:rPr>
      <w:rFonts w:asciiTheme="majorHAnsi" w:eastAsiaTheme="majorEastAsia" w:hAnsiTheme="majorHAnsi" w:cstheme="majorBidi"/>
      <w:i/>
      <w:iCs/>
      <w:color w:val="1F4D78" w:themeColor="accent1" w:themeShade="7F"/>
      <w:spacing w:val="-5"/>
      <w:sz w:val="20"/>
      <w:szCs w:val="20"/>
    </w:rPr>
  </w:style>
  <w:style w:type="paragraph" w:styleId="Heading8">
    <w:name w:val="heading 8"/>
    <w:basedOn w:val="Normal"/>
    <w:next w:val="Normal"/>
    <w:link w:val="Heading8Char"/>
    <w:uiPriority w:val="9"/>
    <w:semiHidden/>
    <w:unhideWhenUsed/>
    <w:qFormat/>
    <w:rsid w:val="00C84156"/>
    <w:pPr>
      <w:keepNext/>
      <w:keepLines/>
      <w:numPr>
        <w:ilvl w:val="7"/>
        <w:numId w:val="35"/>
      </w:numPr>
      <w:spacing w:before="40" w:after="0" w:line="240" w:lineRule="auto"/>
      <w:outlineLvl w:val="7"/>
    </w:pPr>
    <w:rPr>
      <w:rFonts w:asciiTheme="majorHAnsi" w:eastAsiaTheme="majorEastAsia" w:hAnsiTheme="majorHAnsi" w:cstheme="majorBidi"/>
      <w:color w:val="272727" w:themeColor="text1" w:themeTint="D8"/>
      <w:spacing w:val="-5"/>
      <w:sz w:val="21"/>
      <w:szCs w:val="21"/>
    </w:rPr>
  </w:style>
  <w:style w:type="paragraph" w:styleId="Heading9">
    <w:name w:val="heading 9"/>
    <w:basedOn w:val="Normal"/>
    <w:next w:val="Normal"/>
    <w:link w:val="Heading9Char"/>
    <w:uiPriority w:val="9"/>
    <w:semiHidden/>
    <w:unhideWhenUsed/>
    <w:qFormat/>
    <w:rsid w:val="00C84156"/>
    <w:pPr>
      <w:keepNext/>
      <w:keepLines/>
      <w:numPr>
        <w:ilvl w:val="8"/>
        <w:numId w:val="35"/>
      </w:numPr>
      <w:spacing w:before="40" w:after="0" w:line="240" w:lineRule="auto"/>
      <w:outlineLvl w:val="8"/>
    </w:pPr>
    <w:rPr>
      <w:rFonts w:asciiTheme="majorHAnsi" w:eastAsiaTheme="majorEastAsia" w:hAnsiTheme="majorHAnsi" w:cstheme="majorBidi"/>
      <w:i/>
      <w:iCs/>
      <w:color w:val="272727" w:themeColor="text1" w:themeTint="D8"/>
      <w:spacing w:val="-5"/>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62F"/>
    <w:pPr>
      <w:ind w:left="720"/>
      <w:contextualSpacing/>
    </w:pPr>
  </w:style>
  <w:style w:type="paragraph" w:styleId="BodyText">
    <w:name w:val="Body Text"/>
    <w:basedOn w:val="Normal"/>
    <w:link w:val="BodyTextChar"/>
    <w:semiHidden/>
    <w:rsid w:val="00FD0A31"/>
    <w:pPr>
      <w:spacing w:after="220" w:line="180" w:lineRule="atLeast"/>
      <w:ind w:left="835"/>
      <w:jc w:val="both"/>
    </w:pPr>
    <w:rPr>
      <w:rFonts w:ascii="Arial" w:eastAsia="Times New Roman" w:hAnsi="Arial" w:cs="Times New Roman"/>
      <w:spacing w:val="-5"/>
      <w:sz w:val="20"/>
      <w:szCs w:val="20"/>
    </w:rPr>
  </w:style>
  <w:style w:type="character" w:customStyle="1" w:styleId="BodyTextChar">
    <w:name w:val="Body Text Char"/>
    <w:basedOn w:val="DefaultParagraphFont"/>
    <w:link w:val="BodyText"/>
    <w:semiHidden/>
    <w:rsid w:val="00FD0A31"/>
    <w:rPr>
      <w:rFonts w:ascii="Arial" w:eastAsia="Times New Roman" w:hAnsi="Arial" w:cs="Times New Roman"/>
      <w:spacing w:val="-5"/>
      <w:sz w:val="20"/>
      <w:szCs w:val="20"/>
    </w:rPr>
  </w:style>
  <w:style w:type="paragraph" w:styleId="BalloonText">
    <w:name w:val="Balloon Text"/>
    <w:basedOn w:val="Normal"/>
    <w:link w:val="BalloonTextChar"/>
    <w:uiPriority w:val="99"/>
    <w:semiHidden/>
    <w:unhideWhenUsed/>
    <w:rsid w:val="008728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87E"/>
    <w:rPr>
      <w:rFonts w:ascii="Segoe UI" w:hAnsi="Segoe UI" w:cs="Segoe UI"/>
      <w:sz w:val="18"/>
      <w:szCs w:val="18"/>
    </w:rPr>
  </w:style>
  <w:style w:type="character" w:customStyle="1" w:styleId="Heading1Char">
    <w:name w:val="Heading 1 Char"/>
    <w:basedOn w:val="DefaultParagraphFont"/>
    <w:link w:val="Heading1"/>
    <w:rsid w:val="00C84156"/>
    <w:rPr>
      <w:rFonts w:ascii="Arial Black" w:eastAsia="Times New Roman" w:hAnsi="Arial Black" w:cs="Times New Roman"/>
      <w:spacing w:val="-10"/>
      <w:kern w:val="28"/>
      <w:szCs w:val="20"/>
    </w:rPr>
  </w:style>
  <w:style w:type="character" w:customStyle="1" w:styleId="Heading2Char">
    <w:name w:val="Heading 2 Char"/>
    <w:basedOn w:val="DefaultParagraphFont"/>
    <w:link w:val="Heading2"/>
    <w:rsid w:val="00C84156"/>
    <w:rPr>
      <w:rFonts w:ascii="Calibri" w:eastAsia="Times New Roman" w:hAnsi="Calibri" w:cs="Times New Roman"/>
      <w:spacing w:val="-10"/>
      <w:kern w:val="28"/>
      <w:sz w:val="20"/>
      <w:szCs w:val="20"/>
    </w:rPr>
  </w:style>
  <w:style w:type="character" w:customStyle="1" w:styleId="Heading3Char">
    <w:name w:val="Heading 3 Char"/>
    <w:basedOn w:val="DefaultParagraphFont"/>
    <w:link w:val="Heading3"/>
    <w:rsid w:val="00C84156"/>
    <w:rPr>
      <w:rFonts w:ascii="Calibri" w:eastAsia="Times New Roman" w:hAnsi="Calibri" w:cs="Times New Roman"/>
      <w:spacing w:val="-5"/>
      <w:kern w:val="28"/>
      <w:sz w:val="20"/>
      <w:szCs w:val="20"/>
    </w:rPr>
  </w:style>
  <w:style w:type="character" w:customStyle="1" w:styleId="Heading4Char">
    <w:name w:val="Heading 4 Char"/>
    <w:basedOn w:val="DefaultParagraphFont"/>
    <w:link w:val="Heading4"/>
    <w:rsid w:val="00C84156"/>
    <w:rPr>
      <w:rFonts w:ascii="Arial Black" w:eastAsia="Times New Roman" w:hAnsi="Arial Black" w:cs="Times New Roman"/>
      <w:spacing w:val="-2"/>
      <w:kern w:val="28"/>
      <w:sz w:val="18"/>
      <w:szCs w:val="20"/>
    </w:rPr>
  </w:style>
  <w:style w:type="character" w:customStyle="1" w:styleId="Heading5Char">
    <w:name w:val="Heading 5 Char"/>
    <w:basedOn w:val="DefaultParagraphFont"/>
    <w:link w:val="Heading5"/>
    <w:rsid w:val="00C84156"/>
    <w:rPr>
      <w:rFonts w:ascii="Arial Black" w:eastAsia="Times New Roman" w:hAnsi="Arial Black" w:cs="Times New Roman"/>
      <w:spacing w:val="-2"/>
      <w:kern w:val="28"/>
      <w:sz w:val="18"/>
      <w:szCs w:val="20"/>
    </w:rPr>
  </w:style>
  <w:style w:type="character" w:customStyle="1" w:styleId="Heading6Char">
    <w:name w:val="Heading 6 Char"/>
    <w:basedOn w:val="DefaultParagraphFont"/>
    <w:link w:val="Heading6"/>
    <w:uiPriority w:val="9"/>
    <w:semiHidden/>
    <w:rsid w:val="00C84156"/>
    <w:rPr>
      <w:rFonts w:asciiTheme="majorHAnsi" w:eastAsiaTheme="majorEastAsia" w:hAnsiTheme="majorHAnsi" w:cstheme="majorBidi"/>
      <w:color w:val="1F4D78" w:themeColor="accent1" w:themeShade="7F"/>
      <w:spacing w:val="-5"/>
      <w:sz w:val="20"/>
      <w:szCs w:val="20"/>
    </w:rPr>
  </w:style>
  <w:style w:type="character" w:customStyle="1" w:styleId="Heading7Char">
    <w:name w:val="Heading 7 Char"/>
    <w:basedOn w:val="DefaultParagraphFont"/>
    <w:link w:val="Heading7"/>
    <w:uiPriority w:val="9"/>
    <w:semiHidden/>
    <w:rsid w:val="00C84156"/>
    <w:rPr>
      <w:rFonts w:asciiTheme="majorHAnsi" w:eastAsiaTheme="majorEastAsia" w:hAnsiTheme="majorHAnsi" w:cstheme="majorBidi"/>
      <w:i/>
      <w:iCs/>
      <w:color w:val="1F4D78" w:themeColor="accent1" w:themeShade="7F"/>
      <w:spacing w:val="-5"/>
      <w:sz w:val="20"/>
      <w:szCs w:val="20"/>
    </w:rPr>
  </w:style>
  <w:style w:type="character" w:customStyle="1" w:styleId="Heading8Char">
    <w:name w:val="Heading 8 Char"/>
    <w:basedOn w:val="DefaultParagraphFont"/>
    <w:link w:val="Heading8"/>
    <w:uiPriority w:val="9"/>
    <w:semiHidden/>
    <w:rsid w:val="00C84156"/>
    <w:rPr>
      <w:rFonts w:asciiTheme="majorHAnsi" w:eastAsiaTheme="majorEastAsia" w:hAnsiTheme="majorHAnsi" w:cstheme="majorBidi"/>
      <w:color w:val="272727" w:themeColor="text1" w:themeTint="D8"/>
      <w:spacing w:val="-5"/>
      <w:sz w:val="21"/>
      <w:szCs w:val="21"/>
    </w:rPr>
  </w:style>
  <w:style w:type="character" w:customStyle="1" w:styleId="Heading9Char">
    <w:name w:val="Heading 9 Char"/>
    <w:basedOn w:val="DefaultParagraphFont"/>
    <w:link w:val="Heading9"/>
    <w:uiPriority w:val="9"/>
    <w:semiHidden/>
    <w:rsid w:val="00C84156"/>
    <w:rPr>
      <w:rFonts w:asciiTheme="majorHAnsi" w:eastAsiaTheme="majorEastAsia" w:hAnsiTheme="majorHAnsi" w:cstheme="majorBidi"/>
      <w:i/>
      <w:iCs/>
      <w:color w:val="272727" w:themeColor="text1" w:themeTint="D8"/>
      <w:spacing w:val="-5"/>
      <w:sz w:val="21"/>
      <w:szCs w:val="21"/>
    </w:rPr>
  </w:style>
  <w:style w:type="table" w:styleId="TableGrid">
    <w:name w:val="Table Grid"/>
    <w:basedOn w:val="TableNormal"/>
    <w:uiPriority w:val="59"/>
    <w:rsid w:val="00C841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061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37884">
      <w:bodyDiv w:val="1"/>
      <w:marLeft w:val="0"/>
      <w:marRight w:val="0"/>
      <w:marTop w:val="0"/>
      <w:marBottom w:val="0"/>
      <w:divBdr>
        <w:top w:val="none" w:sz="0" w:space="0" w:color="auto"/>
        <w:left w:val="none" w:sz="0" w:space="0" w:color="auto"/>
        <w:bottom w:val="none" w:sz="0" w:space="0" w:color="auto"/>
        <w:right w:val="none" w:sz="0" w:space="0" w:color="auto"/>
      </w:divBdr>
    </w:div>
    <w:div w:id="10585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79FE812D23A341A21DE942F3EC0502" ma:contentTypeVersion="4" ma:contentTypeDescription="Create a new document." ma:contentTypeScope="" ma:versionID="4b46739251a37aeef182d2495c0ceffa">
  <xsd:schema xmlns:xsd="http://www.w3.org/2001/XMLSchema" xmlns:xs="http://www.w3.org/2001/XMLSchema" xmlns:p="http://schemas.microsoft.com/office/2006/metadata/properties" xmlns:ns2="9f9f6fb2-1427-4e1a-b3d2-c93457da2867" targetNamespace="http://schemas.microsoft.com/office/2006/metadata/properties" ma:root="true" ma:fieldsID="1e4b7910129386ea332c3bf1e3b9be72" ns2:_="">
    <xsd:import namespace="9f9f6fb2-1427-4e1a-b3d2-c93457da28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9f6fb2-1427-4e1a-b3d2-c93457da28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E7B7CB-07C5-4D43-A96B-CD6B065BFCDB}">
  <ds:schemaRefs>
    <ds:schemaRef ds:uri="http://purl.org/dc/dcmitype/"/>
    <ds:schemaRef ds:uri="http://purl.org/dc/elements/1.1/"/>
    <ds:schemaRef ds:uri="http://schemas.microsoft.com/office/infopath/2007/PartnerControls"/>
    <ds:schemaRef ds:uri="http://schemas.microsoft.com/office/2006/metadata/properties"/>
    <ds:schemaRef ds:uri="http://schemas.microsoft.com/office/2006/documentManagement/types"/>
    <ds:schemaRef ds:uri="9f9f6fb2-1427-4e1a-b3d2-c93457da2867"/>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485CC1A-F748-467A-9AC0-C7425E441DF3}">
  <ds:schemaRefs>
    <ds:schemaRef ds:uri="http://schemas.microsoft.com/sharepoint/v3/contenttype/forms"/>
  </ds:schemaRefs>
</ds:datastoreItem>
</file>

<file path=customXml/itemProps3.xml><?xml version="1.0" encoding="utf-8"?>
<ds:datastoreItem xmlns:ds="http://schemas.openxmlformats.org/officeDocument/2006/customXml" ds:itemID="{1DA0D559-3ABB-41A9-9E87-1E0BF3A9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9f6fb2-1427-4e1a-b3d2-c93457da2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Timothy A. Spencer</dc:creator>
  <cp:lastModifiedBy>Annie Kennedy</cp:lastModifiedBy>
  <cp:revision>139</cp:revision>
  <cp:lastPrinted>2018-05-11T13:09:00Z</cp:lastPrinted>
  <dcterms:created xsi:type="dcterms:W3CDTF">2018-04-19T14:38:00Z</dcterms:created>
  <dcterms:modified xsi:type="dcterms:W3CDTF">2018-05-11T13:24:00Z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0x0101001579FE812D23A341A21DE942F3EC0502</vt:lpwstr>
  </property>
</Properties>
</file>